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286" w:rsidRDefault="007A3286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286" w:rsidRPr="007A3286" w:rsidRDefault="007A3286" w:rsidP="007A3286">
      <w:pPr>
        <w:tabs>
          <w:tab w:val="left" w:pos="1215"/>
        </w:tabs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7A3286">
        <w:rPr>
          <w:rFonts w:ascii="Times New Roman" w:hAnsi="Times New Roman" w:cs="Times New Roman"/>
          <w:b/>
          <w:sz w:val="72"/>
          <w:szCs w:val="72"/>
        </w:rPr>
        <w:t>ПУБЛИЧНЫЙ ДОКЛАД</w:t>
      </w:r>
    </w:p>
    <w:p w:rsidR="00625DB2" w:rsidRDefault="00625DB2" w:rsidP="007A3286">
      <w:pPr>
        <w:tabs>
          <w:tab w:val="left" w:pos="121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3286" w:rsidRPr="00625DB2" w:rsidRDefault="007A3286" w:rsidP="007A3286">
      <w:pPr>
        <w:tabs>
          <w:tab w:val="left" w:pos="121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5DB2">
        <w:rPr>
          <w:rFonts w:ascii="Times New Roman" w:hAnsi="Times New Roman" w:cs="Times New Roman"/>
          <w:b/>
          <w:sz w:val="24"/>
          <w:szCs w:val="24"/>
        </w:rPr>
        <w:t>МУНИЦИПАЛЬНОЕ БЮДЖЕТНОЕ ОБРАЗОВАТЕЛЬНОЕ УЧРЕЖДЕНИЕ</w:t>
      </w:r>
    </w:p>
    <w:p w:rsidR="007A3286" w:rsidRPr="00625DB2" w:rsidRDefault="007A3286" w:rsidP="007A3286">
      <w:pPr>
        <w:tabs>
          <w:tab w:val="left" w:pos="121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5DB2">
        <w:rPr>
          <w:rFonts w:ascii="Times New Roman" w:hAnsi="Times New Roman" w:cs="Times New Roman"/>
          <w:b/>
          <w:sz w:val="24"/>
          <w:szCs w:val="24"/>
        </w:rPr>
        <w:t>"ЯРЕНСКАЯ СРЕДНЯЯ ОБЩЕОБРАЗОВАТЕЛЬНАЯ ШКОЛА"</w:t>
      </w:r>
    </w:p>
    <w:p w:rsidR="007A3286" w:rsidRPr="00625DB2" w:rsidRDefault="00EB75E8" w:rsidP="00EB75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5DB2">
        <w:rPr>
          <w:rFonts w:ascii="Times New Roman" w:hAnsi="Times New Roman" w:cs="Times New Roman"/>
          <w:b/>
          <w:sz w:val="24"/>
          <w:szCs w:val="24"/>
        </w:rPr>
        <w:t>( МБОУ " ЯРЕНСКАЯ СОШ")</w:t>
      </w:r>
    </w:p>
    <w:p w:rsidR="007A3286" w:rsidRPr="007A3286" w:rsidRDefault="007A3286" w:rsidP="00EB75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3286" w:rsidRPr="00960E64" w:rsidRDefault="003C713D" w:rsidP="00960E64">
      <w:pPr>
        <w:tabs>
          <w:tab w:val="left" w:pos="121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 2012</w:t>
      </w:r>
      <w:r w:rsidR="00960E64" w:rsidRPr="00960E64">
        <w:rPr>
          <w:rFonts w:ascii="Times New Roman" w:hAnsi="Times New Roman" w:cs="Times New Roman"/>
          <w:b/>
          <w:sz w:val="24"/>
          <w:szCs w:val="24"/>
        </w:rPr>
        <w:t>- 201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="00960E64" w:rsidRPr="00960E64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7A3286" w:rsidRDefault="007A3286" w:rsidP="007A3286">
      <w:pPr>
        <w:tabs>
          <w:tab w:val="left" w:pos="259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7A3286" w:rsidRDefault="007A3286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286" w:rsidRDefault="007A3286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286" w:rsidRDefault="00960E64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28575</wp:posOffset>
            </wp:positionV>
            <wp:extent cx="5447665" cy="5086350"/>
            <wp:effectExtent l="19050" t="0" r="635" b="0"/>
            <wp:wrapThrough wrapText="bothSides">
              <wp:wrapPolygon edited="0">
                <wp:start x="-76" y="0"/>
                <wp:lineTo x="-76" y="21519"/>
                <wp:lineTo x="21603" y="21519"/>
                <wp:lineTo x="21603" y="0"/>
                <wp:lineTo x="-76" y="0"/>
              </wp:wrapPolygon>
            </wp:wrapThrough>
            <wp:docPr id="4" name="Рисунок 4" descr="DSCI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I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665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286" w:rsidRDefault="007A3286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286" w:rsidRDefault="007A3286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286" w:rsidRDefault="007A3286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286" w:rsidRDefault="007A3286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286" w:rsidRDefault="007A3286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286" w:rsidRDefault="007A3286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286" w:rsidRDefault="007A3286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286" w:rsidRDefault="007A3286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286" w:rsidRDefault="007A3286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286" w:rsidRDefault="007A3286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286" w:rsidRDefault="007A3286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286" w:rsidRDefault="007A3286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286" w:rsidRDefault="007A3286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286" w:rsidRDefault="007A3286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286" w:rsidRDefault="007A3286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286" w:rsidRDefault="007A3286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286" w:rsidRDefault="007A3286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286" w:rsidRDefault="007A3286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286" w:rsidRDefault="007A3286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286" w:rsidRDefault="007A3286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286" w:rsidRDefault="007A3286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286" w:rsidRDefault="007A3286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286" w:rsidRDefault="007A3286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286" w:rsidRDefault="007A3286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286" w:rsidRDefault="007A3286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286" w:rsidRDefault="007A3286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286" w:rsidRDefault="007A3286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286" w:rsidRDefault="007A3286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286" w:rsidRDefault="007A3286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286" w:rsidRDefault="007A3286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286" w:rsidRDefault="007A3286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286" w:rsidRDefault="007A3286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286" w:rsidRDefault="007A3286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286" w:rsidRDefault="007A3286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286" w:rsidRDefault="007A3286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5DB2" w:rsidRDefault="00960E64" w:rsidP="00960E6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ДИРЕКТОР МБОУ "ЯРЕНСКАЯ СОШ"    ЗАШИХИНА С.А.</w:t>
      </w:r>
    </w:p>
    <w:p w:rsidR="00625DB2" w:rsidRDefault="00625DB2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5DB2" w:rsidRDefault="00625DB2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5DB2" w:rsidRDefault="00960E64" w:rsidP="00960E64">
      <w:pPr>
        <w:tabs>
          <w:tab w:val="left" w:pos="331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С. ЯРЕНСК</w:t>
      </w:r>
    </w:p>
    <w:p w:rsidR="00625DB2" w:rsidRDefault="00625DB2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75E8" w:rsidRDefault="00EB75E8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32DE" w:rsidRDefault="00E232DE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32DE" w:rsidRDefault="00E232DE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32DE" w:rsidRPr="00E232DE" w:rsidRDefault="00E232DE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32DE" w:rsidRPr="00E232DE" w:rsidRDefault="00E232DE" w:rsidP="00E232DE">
      <w:pPr>
        <w:pStyle w:val="a3"/>
        <w:spacing w:before="0" w:beforeAutospacing="0" w:after="0" w:afterAutospacing="0"/>
        <w:ind w:firstLine="720"/>
        <w:jc w:val="both"/>
      </w:pPr>
      <w:r w:rsidRPr="00E232DE">
        <w:t>Уважаемые педагоги, родители, учащиеся, коллеги и социальные партнёры, друзья муниципального бюджетного образовательного учреждения «</w:t>
      </w:r>
      <w:proofErr w:type="spellStart"/>
      <w:r>
        <w:t>Яренская</w:t>
      </w:r>
      <w:proofErr w:type="spellEnd"/>
      <w:r>
        <w:t xml:space="preserve"> </w:t>
      </w:r>
      <w:r w:rsidRPr="00E232DE">
        <w:t>средняя школа»! Все более очевидным становится тот факт, что активными участниками образовательного процесса должны стать все те, кому небезразлично, чем живет школа, как работает, каковы ее достижения и потребности. Только с вашей помощью мы сможем реализовывать планы по развитию школы.</w:t>
      </w:r>
    </w:p>
    <w:p w:rsidR="00E232DE" w:rsidRPr="00E232DE" w:rsidRDefault="00E232DE" w:rsidP="00E232DE">
      <w:pPr>
        <w:pStyle w:val="a3"/>
        <w:spacing w:before="0" w:beforeAutospacing="0" w:after="0" w:afterAutospacing="0"/>
        <w:ind w:firstLine="708"/>
        <w:jc w:val="both"/>
      </w:pPr>
      <w:r w:rsidRPr="00E232DE">
        <w:t xml:space="preserve">Представляем вашему вниманию </w:t>
      </w:r>
      <w:r>
        <w:t>публичный</w:t>
      </w:r>
      <w:r w:rsidRPr="00E232DE">
        <w:t xml:space="preserve"> отчётный доклад, в котором представлены результаты деятельности школы за 2012-2013 учебный год. В докладе содержится информация о том, чем живет школа, как работает, какие у нее потребности, чего она достигла.</w:t>
      </w:r>
    </w:p>
    <w:p w:rsidR="00E232DE" w:rsidRPr="00E232DE" w:rsidRDefault="00E232DE" w:rsidP="00E232DE">
      <w:pPr>
        <w:pStyle w:val="a3"/>
        <w:spacing w:before="0" w:beforeAutospacing="0" w:after="0" w:afterAutospacing="0"/>
        <w:ind w:firstLine="720"/>
        <w:jc w:val="both"/>
      </w:pPr>
      <w:r w:rsidRPr="00E232DE">
        <w:t xml:space="preserve">Знакомство с публичным докладом позволит каждому получить интересующую информацию, осознать свою роль в развитии школы, получить веские основания </w:t>
      </w:r>
      <w:proofErr w:type="gramStart"/>
      <w:r w:rsidRPr="00E232DE">
        <w:t>для</w:t>
      </w:r>
      <w:proofErr w:type="gramEnd"/>
      <w:r w:rsidRPr="00E232DE">
        <w:t xml:space="preserve"> сотрудничества.</w:t>
      </w:r>
    </w:p>
    <w:p w:rsidR="00E232DE" w:rsidRPr="00E232DE" w:rsidRDefault="00E232DE" w:rsidP="00E232DE">
      <w:pPr>
        <w:pStyle w:val="a3"/>
        <w:spacing w:before="0" w:beforeAutospacing="0" w:after="0" w:afterAutospacing="0"/>
        <w:ind w:firstLine="708"/>
        <w:jc w:val="both"/>
        <w:textAlignment w:val="baseline"/>
      </w:pPr>
      <w:r w:rsidRPr="00E232DE">
        <w:rPr>
          <w:color w:val="000000"/>
          <w:kern w:val="24"/>
        </w:rPr>
        <w:t>Муниципальное бюджетное образовательное учреждение «</w:t>
      </w:r>
      <w:proofErr w:type="spellStart"/>
      <w:r>
        <w:rPr>
          <w:color w:val="000000"/>
          <w:kern w:val="24"/>
        </w:rPr>
        <w:t>Яренская</w:t>
      </w:r>
      <w:proofErr w:type="spellEnd"/>
      <w:r w:rsidRPr="00E232DE">
        <w:rPr>
          <w:color w:val="000000"/>
          <w:kern w:val="24"/>
        </w:rPr>
        <w:t xml:space="preserve"> средняя школа» является частью общей государственной образовательной системы. В своей деятельности школа руководствуется </w:t>
      </w:r>
      <w:r w:rsidRPr="00E232DE">
        <w:rPr>
          <w:b/>
          <w:bCs/>
          <w:color w:val="000000"/>
          <w:kern w:val="24"/>
        </w:rPr>
        <w:t>Уставом</w:t>
      </w:r>
      <w:r w:rsidRPr="00E232DE">
        <w:rPr>
          <w:color w:val="000000"/>
          <w:kern w:val="24"/>
        </w:rPr>
        <w:t>. Деятельность школы осуществляется исходя из принципа неукоснительного соблюдения законных прав всех субъектов учебно-воспитательного процесса.</w:t>
      </w:r>
      <w:r w:rsidRPr="00E232DE">
        <w:rPr>
          <w:shadow/>
          <w:color w:val="000000"/>
          <w:kern w:val="24"/>
        </w:rPr>
        <w:t xml:space="preserve"> </w:t>
      </w:r>
      <w:r w:rsidRPr="00E232DE">
        <w:rPr>
          <w:shadow/>
          <w:kern w:val="24"/>
        </w:rPr>
        <w:t xml:space="preserve">В настоящее время школа имеет статус общеобразовательной и включает в себя три ступени: начальное общее, основное и среднее (полное) общее образование. Направление работы школы вполне согласуется с нормативной документальной базой российской образовательной системы. </w:t>
      </w:r>
    </w:p>
    <w:p w:rsidR="00E232DE" w:rsidRPr="00061F69" w:rsidRDefault="00E232DE" w:rsidP="00E232DE">
      <w:pPr>
        <w:pStyle w:val="a3"/>
        <w:spacing w:before="0" w:beforeAutospacing="0" w:after="0" w:afterAutospacing="0"/>
        <w:ind w:firstLine="708"/>
        <w:jc w:val="both"/>
        <w:textAlignment w:val="baseline"/>
      </w:pPr>
      <w:r w:rsidRPr="00E232DE">
        <w:rPr>
          <w:color w:val="000000"/>
          <w:kern w:val="24"/>
        </w:rPr>
        <w:t xml:space="preserve"> </w:t>
      </w:r>
      <w:r w:rsidRPr="00E232DE">
        <w:t>Одной из ключевых задач национальной образовательной инициативы «На</w:t>
      </w:r>
      <w:r w:rsidRPr="00061F69">
        <w:t>ша новая школа»  является обеспечение здоровья школьников, формирование здорового образа жизни и необходимой физ</w:t>
      </w:r>
      <w:r>
        <w:t>ической подготовки обучающихся.</w:t>
      </w:r>
      <w:r w:rsidRPr="00061F69">
        <w:t xml:space="preserve"> </w:t>
      </w:r>
      <w:r>
        <w:t>З</w:t>
      </w:r>
      <w:r w:rsidRPr="00061F69">
        <w:t>адачей школы в этом направлении  было создание условий для охраны и укрепления здоровья детей, формирование основ здорового образа жизни и безопасности жизнедеятельности всех участников образовательного процесса.</w:t>
      </w:r>
      <w:r>
        <w:t xml:space="preserve"> </w:t>
      </w:r>
      <w:r w:rsidRPr="00061F69">
        <w:t>Физически здоровый человек может лучше проявлять себя в труде, преодолевать большие нагрузки.</w:t>
      </w:r>
      <w:r w:rsidRPr="00061F69">
        <w:rPr>
          <w:b/>
          <w:bCs/>
        </w:rPr>
        <w:t xml:space="preserve">  </w:t>
      </w:r>
      <w:r w:rsidRPr="00061F69">
        <w:t xml:space="preserve">Здоровье, привычка к активному образу жизни – одно из важнейших качеств личности.        Администрация школы и педагогический коллектив старались привлечь каждого ребенка к регулярным занятиям физической культурой и спортом. </w:t>
      </w:r>
    </w:p>
    <w:p w:rsidR="00E232DE" w:rsidRPr="00E232DE" w:rsidRDefault="00E232DE" w:rsidP="00E232DE">
      <w:pPr>
        <w:ind w:firstLine="341"/>
        <w:jc w:val="both"/>
        <w:rPr>
          <w:rFonts w:ascii="Times New Roman" w:hAnsi="Times New Roman" w:cs="Times New Roman"/>
          <w:sz w:val="24"/>
          <w:szCs w:val="24"/>
        </w:rPr>
      </w:pPr>
      <w:r w:rsidRPr="00E232DE">
        <w:rPr>
          <w:rFonts w:ascii="Times New Roman" w:hAnsi="Times New Roman" w:cs="Times New Roman"/>
          <w:sz w:val="24"/>
          <w:szCs w:val="24"/>
        </w:rPr>
        <w:t xml:space="preserve">Главной задачей педагогического коллектива нашей </w:t>
      </w:r>
      <w:proofErr w:type="gramStart"/>
      <w:r w:rsidRPr="00E232DE">
        <w:rPr>
          <w:rFonts w:ascii="Times New Roman" w:hAnsi="Times New Roman" w:cs="Times New Roman"/>
          <w:sz w:val="24"/>
          <w:szCs w:val="24"/>
        </w:rPr>
        <w:t>школы</w:t>
      </w:r>
      <w:proofErr w:type="gramEnd"/>
      <w:r w:rsidRPr="00E232DE">
        <w:rPr>
          <w:rFonts w:ascii="Times New Roman" w:hAnsi="Times New Roman" w:cs="Times New Roman"/>
          <w:sz w:val="24"/>
          <w:szCs w:val="24"/>
        </w:rPr>
        <w:t xml:space="preserve"> было, есть и будет развитие, обогащение духовного мира каждого ребенка. Мы учим детей </w:t>
      </w:r>
      <w:proofErr w:type="gramStart"/>
      <w:r w:rsidRPr="00E232DE">
        <w:rPr>
          <w:rFonts w:ascii="Times New Roman" w:hAnsi="Times New Roman" w:cs="Times New Roman"/>
          <w:sz w:val="24"/>
          <w:szCs w:val="24"/>
        </w:rPr>
        <w:t>быть</w:t>
      </w:r>
      <w:proofErr w:type="gramEnd"/>
      <w:r w:rsidRPr="00E232DE">
        <w:rPr>
          <w:rFonts w:ascii="Times New Roman" w:hAnsi="Times New Roman" w:cs="Times New Roman"/>
          <w:sz w:val="24"/>
          <w:szCs w:val="24"/>
        </w:rPr>
        <w:t xml:space="preserve"> благородными, </w:t>
      </w:r>
      <w:r>
        <w:rPr>
          <w:rFonts w:ascii="Times New Roman" w:hAnsi="Times New Roman" w:cs="Times New Roman"/>
          <w:sz w:val="24"/>
          <w:szCs w:val="24"/>
        </w:rPr>
        <w:t>воспитываем любовь к окружающим, уважать старших, прививать интерес и любовь к малой и большой Родине.</w:t>
      </w:r>
      <w:r w:rsidR="00B35289">
        <w:rPr>
          <w:rFonts w:ascii="Times New Roman" w:hAnsi="Times New Roman" w:cs="Times New Roman"/>
          <w:sz w:val="24"/>
          <w:szCs w:val="24"/>
        </w:rPr>
        <w:t xml:space="preserve"> В МБОУ "</w:t>
      </w:r>
      <w:proofErr w:type="spellStart"/>
      <w:r w:rsidR="00B35289">
        <w:rPr>
          <w:rFonts w:ascii="Times New Roman" w:hAnsi="Times New Roman" w:cs="Times New Roman"/>
          <w:sz w:val="24"/>
          <w:szCs w:val="24"/>
        </w:rPr>
        <w:t>Яренская</w:t>
      </w:r>
      <w:proofErr w:type="spellEnd"/>
      <w:r w:rsidR="00B35289">
        <w:rPr>
          <w:rFonts w:ascii="Times New Roman" w:hAnsi="Times New Roman" w:cs="Times New Roman"/>
          <w:sz w:val="24"/>
          <w:szCs w:val="24"/>
        </w:rPr>
        <w:t xml:space="preserve"> </w:t>
      </w:r>
      <w:r w:rsidRPr="00E232DE">
        <w:rPr>
          <w:rFonts w:ascii="Times New Roman" w:hAnsi="Times New Roman" w:cs="Times New Roman"/>
          <w:sz w:val="24"/>
          <w:szCs w:val="24"/>
        </w:rPr>
        <w:t xml:space="preserve"> СОШ» отличается  стабильным педагогическим коллективом, работающим над</w:t>
      </w:r>
      <w:r w:rsidR="0003498B">
        <w:rPr>
          <w:rFonts w:ascii="Times New Roman" w:hAnsi="Times New Roman" w:cs="Times New Roman"/>
          <w:sz w:val="24"/>
          <w:szCs w:val="24"/>
        </w:rPr>
        <w:t xml:space="preserve"> темой " Личностно- ориентированный подход в педагогической деятельности как средство формирования гармонично развитой личности учащегося посредством использования новых стандартов образования, внедрения в образовательный процесс современных информационных технологий и образовательных программ"</w:t>
      </w:r>
      <w:proofErr w:type="gramStart"/>
      <w:r w:rsidR="0003498B">
        <w:rPr>
          <w:rFonts w:ascii="Times New Roman" w:hAnsi="Times New Roman" w:cs="Times New Roman"/>
          <w:sz w:val="24"/>
          <w:szCs w:val="24"/>
        </w:rPr>
        <w:t>,</w:t>
      </w:r>
      <w:r w:rsidRPr="00E232D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232DE">
        <w:rPr>
          <w:rFonts w:ascii="Times New Roman" w:hAnsi="Times New Roman" w:cs="Times New Roman"/>
          <w:sz w:val="24"/>
          <w:szCs w:val="24"/>
        </w:rPr>
        <w:t xml:space="preserve">озданием  </w:t>
      </w:r>
      <w:proofErr w:type="spellStart"/>
      <w:r w:rsidRPr="00E232DE">
        <w:rPr>
          <w:rFonts w:ascii="Times New Roman" w:hAnsi="Times New Roman" w:cs="Times New Roman"/>
          <w:sz w:val="24"/>
          <w:szCs w:val="24"/>
        </w:rPr>
        <w:t>здоровьес</w:t>
      </w:r>
      <w:r w:rsidR="0003498B">
        <w:rPr>
          <w:rFonts w:ascii="Times New Roman" w:hAnsi="Times New Roman" w:cs="Times New Roman"/>
          <w:sz w:val="24"/>
          <w:szCs w:val="24"/>
        </w:rPr>
        <w:t>берегающей</w:t>
      </w:r>
      <w:proofErr w:type="spellEnd"/>
      <w:r w:rsidRPr="00E232DE">
        <w:rPr>
          <w:rFonts w:ascii="Times New Roman" w:hAnsi="Times New Roman" w:cs="Times New Roman"/>
          <w:sz w:val="24"/>
          <w:szCs w:val="24"/>
        </w:rPr>
        <w:t xml:space="preserve"> среды школы, ведущим работу по переходу на качественно более высокий уровень. В 2012/2013 учебном году школа была обеспечена педагогическими кадрами. В школе работал </w:t>
      </w:r>
      <w:r w:rsidR="002226BF">
        <w:rPr>
          <w:rFonts w:ascii="Times New Roman" w:hAnsi="Times New Roman" w:cs="Times New Roman"/>
          <w:sz w:val="24"/>
          <w:szCs w:val="24"/>
        </w:rPr>
        <w:t>6</w:t>
      </w:r>
      <w:r w:rsidR="0003498B">
        <w:rPr>
          <w:rFonts w:ascii="Times New Roman" w:hAnsi="Times New Roman" w:cs="Times New Roman"/>
          <w:sz w:val="24"/>
          <w:szCs w:val="24"/>
        </w:rPr>
        <w:t>1</w:t>
      </w:r>
      <w:r w:rsidRPr="00E232DE">
        <w:rPr>
          <w:rFonts w:ascii="Times New Roman" w:hAnsi="Times New Roman" w:cs="Times New Roman"/>
          <w:sz w:val="24"/>
          <w:szCs w:val="24"/>
        </w:rPr>
        <w:t xml:space="preserve"> учител</w:t>
      </w:r>
      <w:r w:rsidR="0003498B">
        <w:rPr>
          <w:rFonts w:ascii="Times New Roman" w:hAnsi="Times New Roman" w:cs="Times New Roman"/>
          <w:sz w:val="24"/>
          <w:szCs w:val="24"/>
        </w:rPr>
        <w:t>ь</w:t>
      </w:r>
      <w:r w:rsidRPr="00E232DE">
        <w:rPr>
          <w:rFonts w:ascii="Times New Roman" w:hAnsi="Times New Roman" w:cs="Times New Roman"/>
          <w:sz w:val="24"/>
          <w:szCs w:val="24"/>
        </w:rPr>
        <w:t>. Все работающие педагоги - это увлеченные творческие люди, постоянно совершенствующие свое мастерство.  Из них имеют:</w:t>
      </w:r>
    </w:p>
    <w:p w:rsidR="00E232DE" w:rsidRPr="00E232DE" w:rsidRDefault="00E232DE" w:rsidP="00E232DE">
      <w:pPr>
        <w:jc w:val="both"/>
        <w:rPr>
          <w:rFonts w:ascii="Times New Roman" w:hAnsi="Times New Roman" w:cs="Times New Roman"/>
          <w:sz w:val="24"/>
          <w:szCs w:val="24"/>
        </w:rPr>
      </w:pPr>
      <w:r w:rsidRPr="00E232DE">
        <w:rPr>
          <w:rFonts w:ascii="Times New Roman" w:hAnsi="Times New Roman" w:cs="Times New Roman"/>
          <w:sz w:val="24"/>
          <w:szCs w:val="24"/>
        </w:rPr>
        <w:t xml:space="preserve">- высшее образование - </w:t>
      </w:r>
      <w:r w:rsidR="0003498B">
        <w:rPr>
          <w:rFonts w:ascii="Times New Roman" w:hAnsi="Times New Roman" w:cs="Times New Roman"/>
          <w:sz w:val="24"/>
          <w:szCs w:val="24"/>
        </w:rPr>
        <w:t>48</w:t>
      </w:r>
      <w:r w:rsidRPr="00E232DE">
        <w:rPr>
          <w:rFonts w:ascii="Times New Roman" w:hAnsi="Times New Roman" w:cs="Times New Roman"/>
          <w:sz w:val="24"/>
          <w:szCs w:val="24"/>
        </w:rPr>
        <w:t xml:space="preserve"> учителей (</w:t>
      </w:r>
      <w:r w:rsidR="00AC71A5">
        <w:rPr>
          <w:rFonts w:ascii="Times New Roman" w:hAnsi="Times New Roman" w:cs="Times New Roman"/>
          <w:sz w:val="24"/>
          <w:szCs w:val="24"/>
        </w:rPr>
        <w:t>77</w:t>
      </w:r>
      <w:r w:rsidRPr="00E232DE">
        <w:rPr>
          <w:rFonts w:ascii="Times New Roman" w:hAnsi="Times New Roman" w:cs="Times New Roman"/>
          <w:sz w:val="24"/>
          <w:szCs w:val="24"/>
        </w:rPr>
        <w:t>%),</w:t>
      </w:r>
    </w:p>
    <w:p w:rsidR="00E232DE" w:rsidRPr="00E232DE" w:rsidRDefault="00E232DE" w:rsidP="00E232DE">
      <w:pPr>
        <w:jc w:val="both"/>
        <w:rPr>
          <w:rFonts w:ascii="Times New Roman" w:hAnsi="Times New Roman" w:cs="Times New Roman"/>
          <w:sz w:val="24"/>
          <w:szCs w:val="24"/>
        </w:rPr>
      </w:pPr>
      <w:r w:rsidRPr="00E232DE">
        <w:rPr>
          <w:rFonts w:ascii="Times New Roman" w:hAnsi="Times New Roman" w:cs="Times New Roman"/>
          <w:sz w:val="24"/>
          <w:szCs w:val="24"/>
        </w:rPr>
        <w:t xml:space="preserve">- среднее специальное – </w:t>
      </w:r>
      <w:r w:rsidR="0003498B">
        <w:rPr>
          <w:rFonts w:ascii="Times New Roman" w:hAnsi="Times New Roman" w:cs="Times New Roman"/>
          <w:sz w:val="24"/>
          <w:szCs w:val="24"/>
        </w:rPr>
        <w:t>13</w:t>
      </w:r>
      <w:r w:rsidRPr="00E232DE">
        <w:rPr>
          <w:rFonts w:ascii="Times New Roman" w:hAnsi="Times New Roman" w:cs="Times New Roman"/>
          <w:sz w:val="24"/>
          <w:szCs w:val="24"/>
        </w:rPr>
        <w:t xml:space="preserve"> учителей (</w:t>
      </w:r>
      <w:r w:rsidR="00AC71A5">
        <w:rPr>
          <w:rFonts w:ascii="Times New Roman" w:hAnsi="Times New Roman" w:cs="Times New Roman"/>
          <w:sz w:val="24"/>
          <w:szCs w:val="24"/>
        </w:rPr>
        <w:t>23</w:t>
      </w:r>
      <w:r w:rsidRPr="00E232DE">
        <w:rPr>
          <w:rFonts w:ascii="Times New Roman" w:hAnsi="Times New Roman" w:cs="Times New Roman"/>
          <w:sz w:val="24"/>
          <w:szCs w:val="24"/>
        </w:rPr>
        <w:t>%).</w:t>
      </w:r>
    </w:p>
    <w:p w:rsidR="00E232DE" w:rsidRPr="00E232DE" w:rsidRDefault="00E232DE" w:rsidP="00E232D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232DE">
        <w:rPr>
          <w:rFonts w:ascii="Times New Roman" w:hAnsi="Times New Roman" w:cs="Times New Roman"/>
          <w:sz w:val="24"/>
          <w:szCs w:val="24"/>
        </w:rPr>
        <w:t xml:space="preserve">Высшую квалификационную категорию –  </w:t>
      </w:r>
      <w:r w:rsidR="00AC71A5">
        <w:rPr>
          <w:rFonts w:ascii="Times New Roman" w:hAnsi="Times New Roman" w:cs="Times New Roman"/>
          <w:sz w:val="24"/>
          <w:szCs w:val="24"/>
        </w:rPr>
        <w:t xml:space="preserve">25 </w:t>
      </w:r>
      <w:r w:rsidRPr="00E232DE">
        <w:rPr>
          <w:rFonts w:ascii="Times New Roman" w:hAnsi="Times New Roman" w:cs="Times New Roman"/>
          <w:sz w:val="24"/>
          <w:szCs w:val="24"/>
        </w:rPr>
        <w:t>учител</w:t>
      </w:r>
      <w:r w:rsidR="00AC71A5">
        <w:rPr>
          <w:rFonts w:ascii="Times New Roman" w:hAnsi="Times New Roman" w:cs="Times New Roman"/>
          <w:sz w:val="24"/>
          <w:szCs w:val="24"/>
        </w:rPr>
        <w:t>ей</w:t>
      </w:r>
      <w:r w:rsidRPr="00E232DE">
        <w:rPr>
          <w:rFonts w:ascii="Times New Roman" w:hAnsi="Times New Roman" w:cs="Times New Roman"/>
          <w:sz w:val="24"/>
          <w:szCs w:val="24"/>
        </w:rPr>
        <w:t xml:space="preserve">. Первую квалификационную категорию – </w:t>
      </w:r>
      <w:r w:rsidR="00AC71A5">
        <w:rPr>
          <w:rFonts w:ascii="Times New Roman" w:hAnsi="Times New Roman" w:cs="Times New Roman"/>
          <w:sz w:val="24"/>
          <w:szCs w:val="24"/>
        </w:rPr>
        <w:t>18</w:t>
      </w:r>
      <w:r w:rsidRPr="00E232DE">
        <w:rPr>
          <w:rFonts w:ascii="Times New Roman" w:hAnsi="Times New Roman" w:cs="Times New Roman"/>
          <w:sz w:val="24"/>
          <w:szCs w:val="24"/>
        </w:rPr>
        <w:t xml:space="preserve"> учител</w:t>
      </w:r>
      <w:r w:rsidR="00AC71A5">
        <w:rPr>
          <w:rFonts w:ascii="Times New Roman" w:hAnsi="Times New Roman" w:cs="Times New Roman"/>
          <w:sz w:val="24"/>
          <w:szCs w:val="24"/>
        </w:rPr>
        <w:t>ей</w:t>
      </w:r>
      <w:r w:rsidRPr="00E232DE">
        <w:rPr>
          <w:rFonts w:ascii="Times New Roman" w:hAnsi="Times New Roman" w:cs="Times New Roman"/>
          <w:sz w:val="24"/>
          <w:szCs w:val="24"/>
        </w:rPr>
        <w:t xml:space="preserve">. Вторую квалификационную категорию –  </w:t>
      </w:r>
      <w:r w:rsidR="00AC71A5">
        <w:rPr>
          <w:rFonts w:ascii="Times New Roman" w:hAnsi="Times New Roman" w:cs="Times New Roman"/>
          <w:sz w:val="24"/>
          <w:szCs w:val="24"/>
        </w:rPr>
        <w:t xml:space="preserve">3 </w:t>
      </w:r>
      <w:r w:rsidRPr="00E232DE">
        <w:rPr>
          <w:rFonts w:ascii="Times New Roman" w:hAnsi="Times New Roman" w:cs="Times New Roman"/>
          <w:sz w:val="24"/>
          <w:szCs w:val="24"/>
        </w:rPr>
        <w:t>учител</w:t>
      </w:r>
      <w:r w:rsidR="00AC71A5">
        <w:rPr>
          <w:rFonts w:ascii="Times New Roman" w:hAnsi="Times New Roman" w:cs="Times New Roman"/>
          <w:sz w:val="24"/>
          <w:szCs w:val="24"/>
        </w:rPr>
        <w:t>я</w:t>
      </w:r>
      <w:r w:rsidRPr="00E232DE">
        <w:rPr>
          <w:rFonts w:ascii="Times New Roman" w:hAnsi="Times New Roman" w:cs="Times New Roman"/>
          <w:sz w:val="24"/>
          <w:szCs w:val="24"/>
        </w:rPr>
        <w:t>.</w:t>
      </w:r>
    </w:p>
    <w:p w:rsidR="00E232DE" w:rsidRPr="00E232DE" w:rsidRDefault="00E232DE" w:rsidP="00E232DE">
      <w:pPr>
        <w:shd w:val="clear" w:color="auto" w:fill="FFFFFF"/>
        <w:ind w:left="3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232DE">
        <w:rPr>
          <w:rStyle w:val="a5"/>
          <w:rFonts w:ascii="Times New Roman" w:hAnsi="Times New Roman" w:cs="Times New Roman"/>
          <w:bCs w:val="0"/>
          <w:color w:val="000000"/>
          <w:sz w:val="24"/>
          <w:szCs w:val="24"/>
        </w:rPr>
        <w:t>Целью работы школы было с</w:t>
      </w:r>
      <w:r w:rsidRPr="00E232D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оздание    </w:t>
      </w:r>
      <w:r w:rsidRPr="00E232DE">
        <w:rPr>
          <w:rFonts w:ascii="Times New Roman" w:hAnsi="Times New Roman" w:cs="Times New Roman"/>
          <w:sz w:val="24"/>
          <w:szCs w:val="24"/>
        </w:rPr>
        <w:t>развивающей</w:t>
      </w:r>
      <w:r w:rsidRPr="00E232D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воспитательно-образовательной      среды,      способствующей интеллектуальному,     духовному, нравственному, физическому развитию и социализации ребенка.</w:t>
      </w:r>
      <w:r w:rsidR="002226B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Особое внимание уделялось военно-патриотическому воспитанию и развитию самоуправления учащихся в школе</w:t>
      </w:r>
      <w:proofErr w:type="gramStart"/>
      <w:r w:rsidRPr="00E232D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</w:t>
      </w:r>
      <w:proofErr w:type="gramEnd"/>
      <w:r w:rsidRPr="00E232D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з поставленной цели вытекали следующие </w:t>
      </w:r>
      <w:r w:rsidRPr="00E232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задачи</w:t>
      </w:r>
      <w:r w:rsidRPr="00E232DE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E232DE" w:rsidRPr="00E232DE" w:rsidRDefault="00E232DE" w:rsidP="00E232DE">
      <w:pPr>
        <w:shd w:val="clear" w:color="auto" w:fill="FFFFFF"/>
        <w:ind w:left="12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232DE">
        <w:rPr>
          <w:rFonts w:ascii="Times New Roman" w:hAnsi="Times New Roman" w:cs="Times New Roman"/>
          <w:bCs/>
          <w:color w:val="000000"/>
          <w:sz w:val="24"/>
          <w:szCs w:val="24"/>
        </w:rPr>
        <w:t>— обеспечение прав ребенка на качественное образование;</w:t>
      </w:r>
    </w:p>
    <w:p w:rsidR="00E232DE" w:rsidRPr="00E232DE" w:rsidRDefault="00E232DE" w:rsidP="00E232DE">
      <w:pPr>
        <w:shd w:val="clear" w:color="auto" w:fill="FFFFFF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232DE">
        <w:rPr>
          <w:rFonts w:ascii="Times New Roman" w:hAnsi="Times New Roman" w:cs="Times New Roman"/>
          <w:bCs/>
          <w:color w:val="000000"/>
          <w:sz w:val="24"/>
          <w:szCs w:val="24"/>
        </w:rPr>
        <w:t>— разработка и внедрение нового содержания образования в школе;</w:t>
      </w:r>
    </w:p>
    <w:p w:rsidR="00E232DE" w:rsidRPr="00E232DE" w:rsidRDefault="00E232DE" w:rsidP="00E232DE">
      <w:pPr>
        <w:shd w:val="clear" w:color="auto" w:fill="FFFFFF"/>
        <w:ind w:left="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232D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— построение   образовательного   процесса   с   учетом   региональных,   </w:t>
      </w:r>
      <w:proofErr w:type="spellStart"/>
      <w:r w:rsidRPr="00E232DE">
        <w:rPr>
          <w:rFonts w:ascii="Times New Roman" w:hAnsi="Times New Roman" w:cs="Times New Roman"/>
          <w:bCs/>
          <w:color w:val="000000"/>
          <w:sz w:val="24"/>
          <w:szCs w:val="24"/>
        </w:rPr>
        <w:t>социокультурных</w:t>
      </w:r>
      <w:proofErr w:type="spellEnd"/>
      <w:r w:rsidRPr="00E232D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тенденций воспитания детей в духе уважения к своей школе,</w:t>
      </w:r>
      <w:r w:rsidR="00AC71A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селу, </w:t>
      </w:r>
      <w:r w:rsidRPr="00E232DE">
        <w:rPr>
          <w:rFonts w:ascii="Times New Roman" w:hAnsi="Times New Roman" w:cs="Times New Roman"/>
          <w:bCs/>
          <w:color w:val="000000"/>
          <w:sz w:val="24"/>
          <w:szCs w:val="24"/>
        </w:rPr>
        <w:t>краю, России;</w:t>
      </w:r>
    </w:p>
    <w:p w:rsidR="00E232DE" w:rsidRPr="00E232DE" w:rsidRDefault="00E232DE" w:rsidP="00E232DE">
      <w:pPr>
        <w:shd w:val="clear" w:color="auto" w:fill="FFFFFF"/>
        <w:ind w:left="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232DE">
        <w:rPr>
          <w:rFonts w:ascii="Times New Roman" w:hAnsi="Times New Roman" w:cs="Times New Roman"/>
          <w:bCs/>
          <w:color w:val="000000"/>
          <w:sz w:val="24"/>
          <w:szCs w:val="24"/>
        </w:rPr>
        <w:t>— содействие повышению роли семьи</w:t>
      </w:r>
      <w:r w:rsidR="002226B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 отцов</w:t>
      </w:r>
      <w:r w:rsidRPr="00E232D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 воспитании детей;</w:t>
      </w:r>
    </w:p>
    <w:p w:rsidR="00E232DE" w:rsidRPr="00E232DE" w:rsidRDefault="00E232DE" w:rsidP="00E232DE">
      <w:pPr>
        <w:shd w:val="clear" w:color="auto" w:fill="FFFFFF"/>
        <w:ind w:left="5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232DE">
        <w:rPr>
          <w:rFonts w:ascii="Times New Roman" w:hAnsi="Times New Roman" w:cs="Times New Roman"/>
          <w:bCs/>
          <w:color w:val="000000"/>
          <w:sz w:val="24"/>
          <w:szCs w:val="24"/>
        </w:rPr>
        <w:t>— формирование культуры здорового образа жизни.</w:t>
      </w:r>
    </w:p>
    <w:p w:rsidR="00E232DE" w:rsidRPr="00E232DE" w:rsidRDefault="00E232DE" w:rsidP="00E232DE">
      <w:pPr>
        <w:shd w:val="clear" w:color="auto" w:fill="FFFFFF"/>
        <w:ind w:left="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32DE">
        <w:rPr>
          <w:rFonts w:ascii="Times New Roman" w:hAnsi="Times New Roman" w:cs="Times New Roman"/>
          <w:bCs/>
          <w:color w:val="000000"/>
          <w:sz w:val="24"/>
          <w:szCs w:val="24"/>
        </w:rPr>
        <w:t>В рамках реализации поставленных задач школой были реализованы следующие о</w:t>
      </w:r>
      <w:r w:rsidRPr="00E232DE">
        <w:rPr>
          <w:rFonts w:ascii="Times New Roman" w:hAnsi="Times New Roman" w:cs="Times New Roman"/>
          <w:b/>
          <w:sz w:val="24"/>
          <w:szCs w:val="24"/>
        </w:rPr>
        <w:t>сновные направления плана перспективного развития школы:</w:t>
      </w:r>
    </w:p>
    <w:p w:rsidR="00E232DE" w:rsidRPr="00E232DE" w:rsidRDefault="00E232DE" w:rsidP="00E232DE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232DE">
        <w:rPr>
          <w:rFonts w:ascii="Times New Roman" w:hAnsi="Times New Roman" w:cs="Times New Roman"/>
          <w:sz w:val="24"/>
          <w:szCs w:val="24"/>
        </w:rPr>
        <w:t>Введён</w:t>
      </w:r>
      <w:proofErr w:type="gramEnd"/>
      <w:r w:rsidRPr="00E232DE">
        <w:rPr>
          <w:rFonts w:ascii="Times New Roman" w:hAnsi="Times New Roman" w:cs="Times New Roman"/>
          <w:sz w:val="24"/>
          <w:szCs w:val="24"/>
        </w:rPr>
        <w:t xml:space="preserve"> федеральных государственных стандартов начального общего образования в школы.  Была разработана образовательная программа начального общего образования, успешно реализована в 1 и 2  классах. </w:t>
      </w:r>
    </w:p>
    <w:p w:rsidR="00E232DE" w:rsidRPr="00E232DE" w:rsidRDefault="00E232DE" w:rsidP="00E232DE">
      <w:pPr>
        <w:numPr>
          <w:ilvl w:val="0"/>
          <w:numId w:val="20"/>
        </w:numPr>
        <w:spacing w:after="0" w:line="240" w:lineRule="auto"/>
        <w:ind w:left="435"/>
        <w:jc w:val="both"/>
        <w:rPr>
          <w:rFonts w:ascii="Times New Roman" w:hAnsi="Times New Roman" w:cs="Times New Roman"/>
          <w:sz w:val="24"/>
          <w:szCs w:val="24"/>
        </w:rPr>
      </w:pPr>
      <w:r w:rsidRPr="00E232DE">
        <w:rPr>
          <w:rFonts w:ascii="Times New Roman" w:hAnsi="Times New Roman" w:cs="Times New Roman"/>
          <w:sz w:val="24"/>
          <w:szCs w:val="24"/>
        </w:rPr>
        <w:t xml:space="preserve">Успешно осуществляются партнёрские взаимодействия </w:t>
      </w:r>
      <w:r w:rsidR="00D13505">
        <w:rPr>
          <w:rFonts w:ascii="Times New Roman" w:hAnsi="Times New Roman" w:cs="Times New Roman"/>
          <w:sz w:val="24"/>
          <w:szCs w:val="24"/>
        </w:rPr>
        <w:t xml:space="preserve">с КЦДО, </w:t>
      </w:r>
      <w:r w:rsidRPr="00E232DE">
        <w:rPr>
          <w:rFonts w:ascii="Times New Roman" w:hAnsi="Times New Roman" w:cs="Times New Roman"/>
          <w:sz w:val="24"/>
          <w:szCs w:val="24"/>
        </w:rPr>
        <w:t xml:space="preserve">с  учреждениями культуры, общественными организациями, </w:t>
      </w:r>
      <w:r w:rsidR="00D13505">
        <w:rPr>
          <w:rFonts w:ascii="Times New Roman" w:hAnsi="Times New Roman" w:cs="Times New Roman"/>
          <w:sz w:val="24"/>
          <w:szCs w:val="24"/>
        </w:rPr>
        <w:t xml:space="preserve">учащиеся школа </w:t>
      </w:r>
      <w:r w:rsidRPr="00E232DE">
        <w:rPr>
          <w:rFonts w:ascii="Times New Roman" w:hAnsi="Times New Roman" w:cs="Times New Roman"/>
          <w:sz w:val="24"/>
          <w:szCs w:val="24"/>
        </w:rPr>
        <w:t>активно участв</w:t>
      </w:r>
      <w:r w:rsidR="00D13505">
        <w:rPr>
          <w:rFonts w:ascii="Times New Roman" w:hAnsi="Times New Roman" w:cs="Times New Roman"/>
          <w:sz w:val="24"/>
          <w:szCs w:val="24"/>
        </w:rPr>
        <w:t>уют</w:t>
      </w:r>
      <w:r w:rsidRPr="00E232DE">
        <w:rPr>
          <w:rFonts w:ascii="Times New Roman" w:hAnsi="Times New Roman" w:cs="Times New Roman"/>
          <w:sz w:val="24"/>
          <w:szCs w:val="24"/>
        </w:rPr>
        <w:t xml:space="preserve"> в организации и проведении</w:t>
      </w:r>
      <w:r w:rsidR="00D13505">
        <w:rPr>
          <w:rFonts w:ascii="Times New Roman" w:hAnsi="Times New Roman" w:cs="Times New Roman"/>
          <w:sz w:val="24"/>
          <w:szCs w:val="24"/>
        </w:rPr>
        <w:t xml:space="preserve"> митинга, посвященного Дню победы, в праздничных концертах, проводимых для жителей села Яренск</w:t>
      </w:r>
      <w:r w:rsidRPr="00E232DE">
        <w:rPr>
          <w:rFonts w:ascii="Times New Roman" w:hAnsi="Times New Roman" w:cs="Times New Roman"/>
          <w:sz w:val="24"/>
          <w:szCs w:val="24"/>
        </w:rPr>
        <w:t>.</w:t>
      </w:r>
    </w:p>
    <w:p w:rsidR="00E232DE" w:rsidRPr="00E232DE" w:rsidRDefault="00E232DE" w:rsidP="00E232DE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2DE">
        <w:rPr>
          <w:rFonts w:ascii="Times New Roman" w:hAnsi="Times New Roman" w:cs="Times New Roman"/>
          <w:sz w:val="24"/>
          <w:szCs w:val="24"/>
        </w:rPr>
        <w:t>Реализация программы  развития школы «Школа знаний, творчества, успеха»: «Семья и школа»</w:t>
      </w:r>
    </w:p>
    <w:p w:rsidR="00E232DE" w:rsidRPr="00E232DE" w:rsidRDefault="00E232DE" w:rsidP="00E232DE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2DE">
        <w:rPr>
          <w:rFonts w:ascii="Times New Roman" w:hAnsi="Times New Roman" w:cs="Times New Roman"/>
          <w:sz w:val="24"/>
          <w:szCs w:val="24"/>
        </w:rPr>
        <w:t>Реализация программы «</w:t>
      </w:r>
      <w:proofErr w:type="spellStart"/>
      <w:r w:rsidRPr="00E232DE">
        <w:rPr>
          <w:rFonts w:ascii="Times New Roman" w:hAnsi="Times New Roman" w:cs="Times New Roman"/>
          <w:sz w:val="24"/>
          <w:szCs w:val="24"/>
        </w:rPr>
        <w:t>Здоровьесозидающая</w:t>
      </w:r>
      <w:proofErr w:type="spellEnd"/>
      <w:r w:rsidRPr="00E232DE">
        <w:rPr>
          <w:rFonts w:ascii="Times New Roman" w:hAnsi="Times New Roman" w:cs="Times New Roman"/>
          <w:sz w:val="24"/>
          <w:szCs w:val="24"/>
        </w:rPr>
        <w:t xml:space="preserve"> школа»</w:t>
      </w:r>
    </w:p>
    <w:p w:rsidR="00E232DE" w:rsidRPr="00E232DE" w:rsidRDefault="00E232DE" w:rsidP="00E232DE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2DE">
        <w:rPr>
          <w:rFonts w:ascii="Times New Roman" w:hAnsi="Times New Roman" w:cs="Times New Roman"/>
          <w:sz w:val="24"/>
          <w:szCs w:val="24"/>
        </w:rPr>
        <w:t xml:space="preserve">Реализация ОЭР по теме «Педагогические условия формирования </w:t>
      </w:r>
      <w:proofErr w:type="spellStart"/>
      <w:r w:rsidRPr="00E232DE">
        <w:rPr>
          <w:rFonts w:ascii="Times New Roman" w:hAnsi="Times New Roman" w:cs="Times New Roman"/>
          <w:sz w:val="24"/>
          <w:szCs w:val="24"/>
        </w:rPr>
        <w:t>здоровьесозидающей</w:t>
      </w:r>
      <w:proofErr w:type="spellEnd"/>
      <w:r w:rsidRPr="00E232DE">
        <w:rPr>
          <w:rFonts w:ascii="Times New Roman" w:hAnsi="Times New Roman" w:cs="Times New Roman"/>
          <w:sz w:val="24"/>
          <w:szCs w:val="24"/>
        </w:rPr>
        <w:t xml:space="preserve"> образовательной среды в школе»</w:t>
      </w:r>
    </w:p>
    <w:p w:rsidR="00E232DE" w:rsidRPr="00E232DE" w:rsidRDefault="00E232DE" w:rsidP="00E232DE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2DE">
        <w:rPr>
          <w:rFonts w:ascii="Times New Roman" w:hAnsi="Times New Roman" w:cs="Times New Roman"/>
          <w:sz w:val="24"/>
          <w:szCs w:val="24"/>
        </w:rPr>
        <w:t>Размещение материалов на сайте школы об инновациях в теории и практике психологии и педагогики, об открытых мероприятиях, проводимых в рамках школы</w:t>
      </w:r>
    </w:p>
    <w:p w:rsidR="00E232DE" w:rsidRPr="00E232DE" w:rsidRDefault="00E232DE" w:rsidP="00E232DE">
      <w:pPr>
        <w:autoSpaceDE w:val="0"/>
        <w:autoSpaceDN w:val="0"/>
        <w:adjustRightInd w:val="0"/>
        <w:ind w:firstLine="435"/>
        <w:jc w:val="both"/>
        <w:rPr>
          <w:rFonts w:ascii="Times New Roman" w:hAnsi="Times New Roman" w:cs="Times New Roman"/>
          <w:sz w:val="24"/>
          <w:szCs w:val="24"/>
        </w:rPr>
      </w:pPr>
      <w:r w:rsidRPr="00E232DE">
        <w:rPr>
          <w:rFonts w:ascii="Times New Roman" w:hAnsi="Times New Roman" w:cs="Times New Roman"/>
          <w:bCs/>
          <w:color w:val="000000"/>
          <w:sz w:val="24"/>
          <w:szCs w:val="24"/>
        </w:rPr>
        <w:t>Для многих учащихся школа – второй дом, поэтому администрация школы и весь педагогический состав старается создать условия для развития учащихся, максимально обустроить наше учреждение. МБОУ «</w:t>
      </w:r>
      <w:proofErr w:type="spellStart"/>
      <w:r w:rsidR="003C713D">
        <w:rPr>
          <w:rFonts w:ascii="Times New Roman" w:hAnsi="Times New Roman" w:cs="Times New Roman"/>
          <w:bCs/>
          <w:color w:val="000000"/>
          <w:sz w:val="24"/>
          <w:szCs w:val="24"/>
        </w:rPr>
        <w:t>Яренская</w:t>
      </w:r>
      <w:proofErr w:type="spellEnd"/>
      <w:r w:rsidRPr="00E232DE">
        <w:rPr>
          <w:rFonts w:ascii="Times New Roman" w:hAnsi="Times New Roman" w:cs="Times New Roman"/>
          <w:sz w:val="24"/>
          <w:szCs w:val="24"/>
        </w:rPr>
        <w:t xml:space="preserve"> СОШ» работает по </w:t>
      </w:r>
      <w:r w:rsidR="003C713D">
        <w:rPr>
          <w:rFonts w:ascii="Times New Roman" w:hAnsi="Times New Roman" w:cs="Times New Roman"/>
          <w:sz w:val="24"/>
          <w:szCs w:val="24"/>
        </w:rPr>
        <w:t>шестидневной учебной неделе</w:t>
      </w:r>
      <w:proofErr w:type="gramStart"/>
      <w:r w:rsidR="003C713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C713D">
        <w:rPr>
          <w:rFonts w:ascii="Times New Roman" w:hAnsi="Times New Roman" w:cs="Times New Roman"/>
          <w:sz w:val="24"/>
          <w:szCs w:val="24"/>
        </w:rPr>
        <w:t xml:space="preserve"> С</w:t>
      </w:r>
      <w:r w:rsidRPr="00E232DE">
        <w:rPr>
          <w:rFonts w:ascii="Times New Roman" w:hAnsi="Times New Roman" w:cs="Times New Roman"/>
          <w:sz w:val="24"/>
          <w:szCs w:val="24"/>
        </w:rPr>
        <w:t>уббота – день здоровья, один выходной день. Продолжительность перерывов между уроками – 1</w:t>
      </w:r>
      <w:r w:rsidR="003C713D">
        <w:rPr>
          <w:rFonts w:ascii="Times New Roman" w:hAnsi="Times New Roman" w:cs="Times New Roman"/>
          <w:sz w:val="24"/>
          <w:szCs w:val="24"/>
        </w:rPr>
        <w:t>0 минут, после второго урока – 6</w:t>
      </w:r>
      <w:r w:rsidRPr="00E232DE">
        <w:rPr>
          <w:rFonts w:ascii="Times New Roman" w:hAnsi="Times New Roman" w:cs="Times New Roman"/>
          <w:sz w:val="24"/>
          <w:szCs w:val="24"/>
        </w:rPr>
        <w:t>0 минут</w:t>
      </w:r>
      <w:r w:rsidR="003C713D">
        <w:rPr>
          <w:rFonts w:ascii="Times New Roman" w:hAnsi="Times New Roman" w:cs="Times New Roman"/>
          <w:sz w:val="24"/>
          <w:szCs w:val="24"/>
        </w:rPr>
        <w:t xml:space="preserve"> (обед для учащихся 1-4 классов), после третьего – 6</w:t>
      </w:r>
      <w:r w:rsidRPr="00E232DE">
        <w:rPr>
          <w:rFonts w:ascii="Times New Roman" w:hAnsi="Times New Roman" w:cs="Times New Roman"/>
          <w:sz w:val="24"/>
          <w:szCs w:val="24"/>
        </w:rPr>
        <w:t>0 минут (</w:t>
      </w:r>
      <w:r w:rsidR="003C713D">
        <w:rPr>
          <w:rFonts w:ascii="Times New Roman" w:hAnsi="Times New Roman" w:cs="Times New Roman"/>
          <w:sz w:val="24"/>
          <w:szCs w:val="24"/>
        </w:rPr>
        <w:t>обед для учащихся 5-11 классов</w:t>
      </w:r>
      <w:r w:rsidRPr="00E232DE">
        <w:rPr>
          <w:rFonts w:ascii="Times New Roman" w:hAnsi="Times New Roman" w:cs="Times New Roman"/>
          <w:sz w:val="24"/>
          <w:szCs w:val="24"/>
        </w:rPr>
        <w:t xml:space="preserve">). К месту учебы детей, проживающих </w:t>
      </w:r>
      <w:r w:rsidR="003C713D">
        <w:rPr>
          <w:rFonts w:ascii="Times New Roman" w:hAnsi="Times New Roman" w:cs="Times New Roman"/>
          <w:sz w:val="24"/>
          <w:szCs w:val="24"/>
        </w:rPr>
        <w:t xml:space="preserve">в п. Запань </w:t>
      </w:r>
      <w:proofErr w:type="spellStart"/>
      <w:r w:rsidR="003C713D">
        <w:rPr>
          <w:rFonts w:ascii="Times New Roman" w:hAnsi="Times New Roman" w:cs="Times New Roman"/>
          <w:sz w:val="24"/>
          <w:szCs w:val="24"/>
        </w:rPr>
        <w:t>Яреньга</w:t>
      </w:r>
      <w:proofErr w:type="spellEnd"/>
      <w:r w:rsidR="003C713D">
        <w:rPr>
          <w:rFonts w:ascii="Times New Roman" w:hAnsi="Times New Roman" w:cs="Times New Roman"/>
          <w:sz w:val="24"/>
          <w:szCs w:val="24"/>
        </w:rPr>
        <w:t xml:space="preserve">, д. </w:t>
      </w:r>
      <w:proofErr w:type="spellStart"/>
      <w:r w:rsidR="003C713D">
        <w:rPr>
          <w:rFonts w:ascii="Times New Roman" w:hAnsi="Times New Roman" w:cs="Times New Roman"/>
          <w:sz w:val="24"/>
          <w:szCs w:val="24"/>
        </w:rPr>
        <w:t>Юргино</w:t>
      </w:r>
      <w:proofErr w:type="spellEnd"/>
      <w:r w:rsidR="003C713D">
        <w:rPr>
          <w:rFonts w:ascii="Times New Roman" w:hAnsi="Times New Roman" w:cs="Times New Roman"/>
          <w:sz w:val="24"/>
          <w:szCs w:val="24"/>
        </w:rPr>
        <w:t xml:space="preserve">, д. </w:t>
      </w:r>
      <w:proofErr w:type="spellStart"/>
      <w:r w:rsidR="003C713D">
        <w:rPr>
          <w:rFonts w:ascii="Times New Roman" w:hAnsi="Times New Roman" w:cs="Times New Roman"/>
          <w:sz w:val="24"/>
          <w:szCs w:val="24"/>
        </w:rPr>
        <w:t>Паладино</w:t>
      </w:r>
      <w:proofErr w:type="spellEnd"/>
      <w:r w:rsidR="003C713D">
        <w:rPr>
          <w:rFonts w:ascii="Times New Roman" w:hAnsi="Times New Roman" w:cs="Times New Roman"/>
          <w:sz w:val="24"/>
          <w:szCs w:val="24"/>
        </w:rPr>
        <w:t xml:space="preserve"> </w:t>
      </w:r>
      <w:r w:rsidRPr="00E232DE">
        <w:rPr>
          <w:rFonts w:ascii="Times New Roman" w:hAnsi="Times New Roman" w:cs="Times New Roman"/>
          <w:sz w:val="24"/>
          <w:szCs w:val="24"/>
        </w:rPr>
        <w:t xml:space="preserve">подвозятся школьным автобусом. </w:t>
      </w:r>
    </w:p>
    <w:p w:rsidR="00E232DE" w:rsidRPr="00E232DE" w:rsidRDefault="00950DA7" w:rsidP="00E232DE">
      <w:pPr>
        <w:spacing w:before="20" w:after="20"/>
        <w:ind w:left="66" w:firstLine="36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двух школьных зданиях  имеется 33 учебных кабинета</w:t>
      </w:r>
      <w:r w:rsidR="00E232DE" w:rsidRPr="00E232DE">
        <w:rPr>
          <w:rFonts w:ascii="Times New Roman" w:hAnsi="Times New Roman" w:cs="Times New Roman"/>
          <w:sz w:val="24"/>
          <w:szCs w:val="24"/>
        </w:rPr>
        <w:t>, оборудованная учебная</w:t>
      </w:r>
      <w:r>
        <w:rPr>
          <w:rFonts w:ascii="Times New Roman" w:hAnsi="Times New Roman" w:cs="Times New Roman"/>
          <w:sz w:val="24"/>
          <w:szCs w:val="24"/>
        </w:rPr>
        <w:t xml:space="preserve"> швейная</w:t>
      </w:r>
      <w:r w:rsidR="00E232DE" w:rsidRPr="00E232DE">
        <w:rPr>
          <w:rFonts w:ascii="Times New Roman" w:hAnsi="Times New Roman" w:cs="Times New Roman"/>
          <w:sz w:val="24"/>
          <w:szCs w:val="24"/>
        </w:rPr>
        <w:t xml:space="preserve"> мастерская,</w:t>
      </w:r>
      <w:r>
        <w:rPr>
          <w:rFonts w:ascii="Times New Roman" w:hAnsi="Times New Roman" w:cs="Times New Roman"/>
          <w:sz w:val="24"/>
          <w:szCs w:val="24"/>
        </w:rPr>
        <w:t xml:space="preserve"> кабинет кулинарии,</w:t>
      </w:r>
      <w:r w:rsidRPr="00950D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столярная </w:t>
      </w:r>
      <w:r w:rsidRPr="00E232DE">
        <w:rPr>
          <w:rFonts w:ascii="Times New Roman" w:hAnsi="Times New Roman" w:cs="Times New Roman"/>
          <w:sz w:val="24"/>
          <w:szCs w:val="24"/>
        </w:rPr>
        <w:t>мастерская</w:t>
      </w:r>
      <w:r>
        <w:rPr>
          <w:rFonts w:ascii="Times New Roman" w:hAnsi="Times New Roman" w:cs="Times New Roman"/>
          <w:sz w:val="24"/>
          <w:szCs w:val="24"/>
        </w:rPr>
        <w:t xml:space="preserve">, слесарная </w:t>
      </w:r>
      <w:r w:rsidRPr="00E232DE">
        <w:rPr>
          <w:rFonts w:ascii="Times New Roman" w:hAnsi="Times New Roman" w:cs="Times New Roman"/>
          <w:sz w:val="24"/>
          <w:szCs w:val="24"/>
        </w:rPr>
        <w:t>мастерская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автокласс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E232DE" w:rsidRPr="00E232DE">
        <w:rPr>
          <w:rFonts w:ascii="Times New Roman" w:hAnsi="Times New Roman" w:cs="Times New Roman"/>
          <w:sz w:val="24"/>
          <w:szCs w:val="24"/>
        </w:rPr>
        <w:t xml:space="preserve"> библиотека с </w:t>
      </w:r>
      <w:r>
        <w:rPr>
          <w:rFonts w:ascii="Times New Roman" w:hAnsi="Times New Roman" w:cs="Times New Roman"/>
          <w:sz w:val="24"/>
          <w:szCs w:val="24"/>
        </w:rPr>
        <w:t xml:space="preserve">небольшим </w:t>
      </w:r>
      <w:r w:rsidR="00E232DE" w:rsidRPr="00E232DE">
        <w:rPr>
          <w:rFonts w:ascii="Times New Roman" w:hAnsi="Times New Roman" w:cs="Times New Roman"/>
          <w:sz w:val="24"/>
          <w:szCs w:val="24"/>
        </w:rPr>
        <w:t>читальным залом и</w:t>
      </w:r>
      <w:r>
        <w:rPr>
          <w:rFonts w:ascii="Times New Roman" w:hAnsi="Times New Roman" w:cs="Times New Roman"/>
          <w:sz w:val="24"/>
          <w:szCs w:val="24"/>
        </w:rPr>
        <w:t xml:space="preserve"> 2 компьютерами</w:t>
      </w:r>
      <w:r w:rsidR="00E232DE" w:rsidRPr="00E232DE">
        <w:rPr>
          <w:rFonts w:ascii="Times New Roman" w:hAnsi="Times New Roman" w:cs="Times New Roman"/>
          <w:sz w:val="24"/>
          <w:szCs w:val="24"/>
        </w:rPr>
        <w:t>, компьютерный класс, актовый зал, школьный музей</w:t>
      </w:r>
      <w:r>
        <w:rPr>
          <w:rFonts w:ascii="Times New Roman" w:hAnsi="Times New Roman" w:cs="Times New Roman"/>
          <w:sz w:val="24"/>
          <w:szCs w:val="24"/>
        </w:rPr>
        <w:t>, два спортивных зала, школьная столовая, кабинет логопеда, кабинет социального педагога</w:t>
      </w:r>
      <w:r w:rsidR="00E232DE" w:rsidRPr="00E232DE">
        <w:rPr>
          <w:rFonts w:ascii="Times New Roman" w:hAnsi="Times New Roman" w:cs="Times New Roman"/>
          <w:sz w:val="24"/>
          <w:szCs w:val="24"/>
        </w:rPr>
        <w:t>.</w:t>
      </w:r>
      <w:r w:rsidR="00E232DE" w:rsidRPr="00E232D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Все кабинеты школы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оснащены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мультимедийным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оборудованием</w:t>
      </w:r>
      <w:r w:rsidR="00E232DE" w:rsidRPr="00E232D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имеется семь интерактивных досок</w:t>
      </w:r>
      <w:r w:rsidR="00E232DE" w:rsidRPr="00E232DE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кабинет видеоконференцсвязи цифрового образовательного кольца,</w:t>
      </w:r>
      <w:r w:rsidR="00E232DE" w:rsidRPr="00E232D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произведен ремонт классных помещений. </w:t>
      </w:r>
      <w:proofErr w:type="gramStart"/>
      <w:r w:rsidR="00E232DE" w:rsidRPr="00E232DE">
        <w:rPr>
          <w:rFonts w:ascii="Times New Roman" w:hAnsi="Times New Roman" w:cs="Times New Roman"/>
          <w:bCs/>
          <w:sz w:val="24"/>
          <w:szCs w:val="24"/>
        </w:rPr>
        <w:t>Функционирует  кабинет  физики  с лаборантской,   оборудована   подводка низковольтного электропитания к партам учащихся.</w:t>
      </w:r>
      <w:proofErr w:type="gramEnd"/>
      <w:r w:rsidR="00E232DE" w:rsidRPr="00E232DE">
        <w:rPr>
          <w:rFonts w:ascii="Times New Roman" w:hAnsi="Times New Roman" w:cs="Times New Roman"/>
          <w:bCs/>
          <w:sz w:val="24"/>
          <w:szCs w:val="24"/>
        </w:rPr>
        <w:t xml:space="preserve"> По программе модернизация образования </w:t>
      </w:r>
      <w:r>
        <w:rPr>
          <w:rFonts w:ascii="Times New Roman" w:hAnsi="Times New Roman" w:cs="Times New Roman"/>
          <w:bCs/>
          <w:sz w:val="24"/>
          <w:szCs w:val="24"/>
        </w:rPr>
        <w:t xml:space="preserve">(внедрение электронных журналов) </w:t>
      </w:r>
      <w:r w:rsidR="00E232DE" w:rsidRPr="00E232DE">
        <w:rPr>
          <w:rFonts w:ascii="Times New Roman" w:hAnsi="Times New Roman" w:cs="Times New Roman"/>
          <w:bCs/>
          <w:sz w:val="24"/>
          <w:szCs w:val="24"/>
        </w:rPr>
        <w:t>школой приобретено оборудование</w:t>
      </w:r>
      <w:r>
        <w:rPr>
          <w:rFonts w:ascii="Times New Roman" w:hAnsi="Times New Roman" w:cs="Times New Roman"/>
          <w:bCs/>
          <w:sz w:val="24"/>
          <w:szCs w:val="24"/>
        </w:rPr>
        <w:t>: 5 планшетов, 5 ноутбуков</w:t>
      </w:r>
      <w:r w:rsidR="00E232DE" w:rsidRPr="00E232DE">
        <w:rPr>
          <w:rFonts w:ascii="Times New Roman" w:hAnsi="Times New Roman" w:cs="Times New Roman"/>
          <w:bCs/>
          <w:sz w:val="24"/>
          <w:szCs w:val="24"/>
        </w:rPr>
        <w:t xml:space="preserve">.  </w:t>
      </w:r>
      <w:r>
        <w:rPr>
          <w:rFonts w:ascii="Times New Roman" w:hAnsi="Times New Roman" w:cs="Times New Roman"/>
          <w:bCs/>
          <w:sz w:val="24"/>
          <w:szCs w:val="24"/>
        </w:rPr>
        <w:t>Школа оснащена</w:t>
      </w:r>
      <w:r w:rsidR="00E232DE" w:rsidRPr="00E232DE">
        <w:rPr>
          <w:rFonts w:ascii="Times New Roman" w:hAnsi="Times New Roman" w:cs="Times New Roman"/>
          <w:bCs/>
          <w:sz w:val="24"/>
          <w:szCs w:val="24"/>
        </w:rPr>
        <w:t xml:space="preserve"> необходимым оборудованием</w:t>
      </w:r>
      <w:r>
        <w:rPr>
          <w:rFonts w:ascii="Times New Roman" w:hAnsi="Times New Roman" w:cs="Times New Roman"/>
          <w:bCs/>
          <w:sz w:val="24"/>
          <w:szCs w:val="24"/>
        </w:rPr>
        <w:t xml:space="preserve">, но для работы по ФГОС требуется наличие интерактивных досок в каждом классе. </w:t>
      </w:r>
      <w:r w:rsidR="00E232DE" w:rsidRPr="00E232DE">
        <w:rPr>
          <w:rFonts w:ascii="Times New Roman" w:hAnsi="Times New Roman" w:cs="Times New Roman"/>
          <w:bCs/>
          <w:sz w:val="24"/>
          <w:szCs w:val="24"/>
        </w:rPr>
        <w:t xml:space="preserve">В кабинете химии в наличии лаборантская, процент укомплектования необходимым оборудованием составляет 100%. Необходима   подводка  воды к партам учащихся. </w:t>
      </w:r>
    </w:p>
    <w:p w:rsidR="00E232DE" w:rsidRPr="00E232DE" w:rsidRDefault="00E232DE" w:rsidP="00E232DE">
      <w:pPr>
        <w:ind w:left="66" w:firstLine="369"/>
        <w:jc w:val="both"/>
        <w:rPr>
          <w:rFonts w:ascii="Times New Roman" w:hAnsi="Times New Roman" w:cs="Times New Roman"/>
          <w:sz w:val="24"/>
          <w:szCs w:val="24"/>
        </w:rPr>
      </w:pPr>
      <w:r w:rsidRPr="00E232DE">
        <w:rPr>
          <w:rFonts w:ascii="Times New Roman" w:hAnsi="Times New Roman" w:cs="Times New Roman"/>
          <w:bCs/>
          <w:sz w:val="24"/>
          <w:szCs w:val="24"/>
        </w:rPr>
        <w:t xml:space="preserve">В школе  </w:t>
      </w:r>
      <w:r w:rsidR="00263C47">
        <w:rPr>
          <w:rFonts w:ascii="Times New Roman" w:hAnsi="Times New Roman" w:cs="Times New Roman"/>
          <w:bCs/>
          <w:sz w:val="24"/>
          <w:szCs w:val="24"/>
        </w:rPr>
        <w:t>имеется два</w:t>
      </w:r>
      <w:r w:rsidRPr="00E232D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63C47">
        <w:rPr>
          <w:rFonts w:ascii="Times New Roman" w:hAnsi="Times New Roman" w:cs="Times New Roman"/>
          <w:bCs/>
          <w:sz w:val="24"/>
          <w:szCs w:val="24"/>
        </w:rPr>
        <w:t>спортивных</w:t>
      </w:r>
      <w:r w:rsidRPr="00E232DE">
        <w:rPr>
          <w:rFonts w:ascii="Times New Roman" w:hAnsi="Times New Roman" w:cs="Times New Roman"/>
          <w:bCs/>
          <w:sz w:val="24"/>
          <w:szCs w:val="24"/>
        </w:rPr>
        <w:t xml:space="preserve"> зал</w:t>
      </w:r>
      <w:r w:rsidR="00263C47">
        <w:rPr>
          <w:rFonts w:ascii="Times New Roman" w:hAnsi="Times New Roman" w:cs="Times New Roman"/>
          <w:bCs/>
          <w:sz w:val="24"/>
          <w:szCs w:val="24"/>
        </w:rPr>
        <w:t>а</w:t>
      </w:r>
      <w:r w:rsidR="00A76B39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263C47">
        <w:rPr>
          <w:rFonts w:ascii="Times New Roman" w:hAnsi="Times New Roman" w:cs="Times New Roman"/>
          <w:bCs/>
          <w:sz w:val="24"/>
          <w:szCs w:val="24"/>
        </w:rPr>
        <w:t>которые нуждаются в ремонте.</w:t>
      </w:r>
      <w:r w:rsidRPr="00E232D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63C47">
        <w:rPr>
          <w:rFonts w:ascii="Times New Roman" w:hAnsi="Times New Roman" w:cs="Times New Roman"/>
          <w:bCs/>
          <w:sz w:val="24"/>
          <w:szCs w:val="24"/>
        </w:rPr>
        <w:t xml:space="preserve">Залы укомплектованы необходимым оборудованием. </w:t>
      </w:r>
      <w:r w:rsidR="00263C47">
        <w:rPr>
          <w:rFonts w:ascii="Times New Roman" w:hAnsi="Times New Roman" w:cs="Times New Roman"/>
          <w:sz w:val="24"/>
          <w:szCs w:val="24"/>
        </w:rPr>
        <w:t xml:space="preserve">Имеется </w:t>
      </w:r>
      <w:r w:rsidRPr="00E232DE">
        <w:rPr>
          <w:rFonts w:ascii="Times New Roman" w:hAnsi="Times New Roman" w:cs="Times New Roman"/>
          <w:sz w:val="24"/>
          <w:szCs w:val="24"/>
        </w:rPr>
        <w:t xml:space="preserve"> стадион с полосой препятствий и волейбольной площадкой.</w:t>
      </w:r>
    </w:p>
    <w:p w:rsidR="00E232DE" w:rsidRPr="00E232DE" w:rsidRDefault="00D13505" w:rsidP="00E232DE">
      <w:pPr>
        <w:pStyle w:val="Default"/>
        <w:ind w:left="66" w:firstLine="369"/>
        <w:jc w:val="both"/>
      </w:pPr>
      <w:r>
        <w:t xml:space="preserve">Имеется столовая </w:t>
      </w:r>
      <w:r w:rsidR="00DF7F0E" w:rsidRPr="00DF7F0E">
        <w:t>на 19</w:t>
      </w:r>
      <w:r w:rsidRPr="00DF7F0E">
        <w:t>0</w:t>
      </w:r>
      <w:r w:rsidR="00E232DE" w:rsidRPr="00DF7F0E">
        <w:t xml:space="preserve"> </w:t>
      </w:r>
      <w:r w:rsidR="00E232DE" w:rsidRPr="00E232DE">
        <w:t xml:space="preserve">посадочных мест. Для организации питания учащихся имеется две перемены по </w:t>
      </w:r>
      <w:r>
        <w:t xml:space="preserve">60 </w:t>
      </w:r>
      <w:r w:rsidR="00E232DE" w:rsidRPr="00E232DE">
        <w:t xml:space="preserve">минут после 2 и </w:t>
      </w:r>
      <w:r>
        <w:t>4</w:t>
      </w:r>
      <w:r w:rsidR="00E232DE" w:rsidRPr="00E232DE">
        <w:t xml:space="preserve"> уроков, за счет родительских и бюджетных средств. Обеды стоимостью </w:t>
      </w:r>
      <w:r>
        <w:t xml:space="preserve">до </w:t>
      </w:r>
      <w:r w:rsidR="00E232DE" w:rsidRPr="00E232DE">
        <w:t>30 рублей в день готов</w:t>
      </w:r>
      <w:r>
        <w:t>ят</w:t>
      </w:r>
      <w:r w:rsidR="00E232DE" w:rsidRPr="00E232DE">
        <w:t xml:space="preserve"> квалифицированны</w:t>
      </w:r>
      <w:r>
        <w:t>е</w:t>
      </w:r>
      <w:r w:rsidR="00E232DE" w:rsidRPr="00E232DE">
        <w:t xml:space="preserve"> повар</w:t>
      </w:r>
      <w:r>
        <w:t>а</w:t>
      </w:r>
      <w:r w:rsidR="00E232DE" w:rsidRPr="00E232DE">
        <w:t xml:space="preserve">.  Горячим питанием охвачено </w:t>
      </w:r>
      <w:r>
        <w:t>77</w:t>
      </w:r>
      <w:r w:rsidR="00E232DE" w:rsidRPr="00E232DE">
        <w:t>% учащихся. Учащиеся 1 – 4 классов получают бесплатное молоко. Медицинское обслуживание учащихся обеспечивается</w:t>
      </w:r>
      <w:r w:rsidR="00263C47">
        <w:t xml:space="preserve"> медицинским кабинетом</w:t>
      </w:r>
      <w:r>
        <w:t xml:space="preserve"> школы </w:t>
      </w:r>
      <w:r w:rsidR="00E232DE" w:rsidRPr="00E232DE">
        <w:t xml:space="preserve"> и </w:t>
      </w:r>
      <w:r>
        <w:t>ГБУЗ "</w:t>
      </w:r>
      <w:proofErr w:type="spellStart"/>
      <w:r w:rsidR="00E232DE" w:rsidRPr="00E232DE">
        <w:t>Яренской</w:t>
      </w:r>
      <w:proofErr w:type="spellEnd"/>
      <w:r w:rsidR="00E232DE" w:rsidRPr="00E232DE">
        <w:t xml:space="preserve"> ЦРБ</w:t>
      </w:r>
      <w:r>
        <w:t>"</w:t>
      </w:r>
      <w:r w:rsidR="00E232DE" w:rsidRPr="00E232DE">
        <w:t xml:space="preserve">. </w:t>
      </w:r>
    </w:p>
    <w:p w:rsidR="00E232DE" w:rsidRPr="00E232DE" w:rsidRDefault="00E232DE" w:rsidP="00E232DE">
      <w:pPr>
        <w:ind w:left="66" w:firstLine="369"/>
        <w:jc w:val="both"/>
        <w:rPr>
          <w:rFonts w:ascii="Times New Roman" w:hAnsi="Times New Roman" w:cs="Times New Roman"/>
          <w:sz w:val="24"/>
          <w:szCs w:val="24"/>
        </w:rPr>
      </w:pPr>
      <w:r w:rsidRPr="00E232DE">
        <w:rPr>
          <w:rFonts w:ascii="Times New Roman" w:hAnsi="Times New Roman" w:cs="Times New Roman"/>
          <w:sz w:val="24"/>
          <w:szCs w:val="24"/>
        </w:rPr>
        <w:t>Безопасность в школе обеспечивается: пожарной сигнализацией, дежурством ночных сторожей, дежурством технических служащих, проведением раз в четверть учебной тренировки по пожарной безопасности. Оформлены стенды по данной тематике.</w:t>
      </w:r>
    </w:p>
    <w:p w:rsidR="00E232DE" w:rsidRPr="00E232DE" w:rsidRDefault="00E232DE" w:rsidP="00E232DE">
      <w:pPr>
        <w:spacing w:before="20" w:after="20"/>
        <w:ind w:left="6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232D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 целях улучшения условий обеспечения санитарно - гигиенических норм теплового, светового, противопожарного режимов был начат переход на энергосберегающие лампы. </w:t>
      </w:r>
    </w:p>
    <w:p w:rsidR="00E232DE" w:rsidRPr="00E232DE" w:rsidRDefault="00E232DE" w:rsidP="00E232DE">
      <w:pPr>
        <w:tabs>
          <w:tab w:val="left" w:pos="5152"/>
        </w:tabs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232DE">
        <w:rPr>
          <w:rFonts w:ascii="Times New Roman" w:hAnsi="Times New Roman" w:cs="Times New Roman"/>
          <w:b/>
          <w:sz w:val="24"/>
          <w:szCs w:val="24"/>
        </w:rPr>
        <w:t>Следует отметить:</w:t>
      </w:r>
    </w:p>
    <w:p w:rsidR="00E232DE" w:rsidRPr="00E232DE" w:rsidRDefault="00E232DE" w:rsidP="00E232DE">
      <w:pPr>
        <w:numPr>
          <w:ilvl w:val="0"/>
          <w:numId w:val="18"/>
        </w:numPr>
        <w:tabs>
          <w:tab w:val="left" w:pos="515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32DE">
        <w:rPr>
          <w:rFonts w:ascii="Times New Roman" w:hAnsi="Times New Roman" w:cs="Times New Roman"/>
          <w:sz w:val="24"/>
          <w:szCs w:val="24"/>
        </w:rPr>
        <w:t>наличие тепловых узлов и систем канализации;</w:t>
      </w:r>
    </w:p>
    <w:p w:rsidR="00E232DE" w:rsidRPr="00E232DE" w:rsidRDefault="00E232DE" w:rsidP="00E232DE">
      <w:pPr>
        <w:numPr>
          <w:ilvl w:val="0"/>
          <w:numId w:val="18"/>
        </w:numPr>
        <w:tabs>
          <w:tab w:val="left" w:pos="515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32DE">
        <w:rPr>
          <w:rFonts w:ascii="Times New Roman" w:hAnsi="Times New Roman" w:cs="Times New Roman"/>
          <w:sz w:val="24"/>
          <w:szCs w:val="24"/>
        </w:rPr>
        <w:t>наличие самостоятельного наружного освещения территории школы.</w:t>
      </w:r>
    </w:p>
    <w:p w:rsidR="003C13CF" w:rsidRDefault="003C13CF" w:rsidP="00E232DE">
      <w:pPr>
        <w:spacing w:before="20" w:after="20"/>
        <w:ind w:firstLine="36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 тридцати трех классах имеется 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мультимедийное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оборудование, на базе школы обеспечивается доступ к цифровому образовательному кольцу Архангельской области.</w:t>
      </w:r>
    </w:p>
    <w:p w:rsidR="00E232DE" w:rsidRPr="00E232DE" w:rsidRDefault="00E232DE" w:rsidP="00E232DE">
      <w:pPr>
        <w:spacing w:before="20" w:after="20"/>
        <w:ind w:firstLine="36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232D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Важную роль в ОУ играет </w:t>
      </w:r>
      <w:r w:rsidRPr="00E232DE">
        <w:rPr>
          <w:rFonts w:ascii="Times New Roman" w:hAnsi="Times New Roman" w:cs="Times New Roman"/>
          <w:bCs/>
          <w:i/>
          <w:color w:val="000000"/>
          <w:sz w:val="24"/>
          <w:szCs w:val="24"/>
          <w:u w:val="single"/>
        </w:rPr>
        <w:t>информационный ресурс</w:t>
      </w:r>
      <w:r w:rsidRPr="00E232D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школы, который до недавнего времени был ограничен только библиотечным фондом, но на настоящее время информационное пространство ОУ расширено за счет:</w:t>
      </w:r>
    </w:p>
    <w:p w:rsidR="00E232DE" w:rsidRPr="00E232DE" w:rsidRDefault="00E232DE" w:rsidP="00E232DE">
      <w:pPr>
        <w:numPr>
          <w:ilvl w:val="0"/>
          <w:numId w:val="17"/>
        </w:numPr>
        <w:spacing w:before="20" w:after="2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232D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наличия свободного доступа учащихся и педагогов к компьютерной технике и </w:t>
      </w:r>
      <w:r w:rsidRPr="00E232DE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Internet</w:t>
      </w:r>
      <w:r w:rsidRPr="00E232D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-ресурсам в компьютерном классе, где расположены </w:t>
      </w:r>
      <w:r w:rsidR="003C13CF">
        <w:rPr>
          <w:rFonts w:ascii="Times New Roman" w:hAnsi="Times New Roman" w:cs="Times New Roman"/>
          <w:bCs/>
          <w:color w:val="000000"/>
          <w:sz w:val="24"/>
          <w:szCs w:val="24"/>
        </w:rPr>
        <w:t>15</w:t>
      </w:r>
      <w:r w:rsidRPr="00E232D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ПК, объединенных в локальную сеть, имеющих выход в Интернет; </w:t>
      </w:r>
    </w:p>
    <w:p w:rsidR="00E232DE" w:rsidRPr="00E232DE" w:rsidRDefault="00E232DE" w:rsidP="00E232DE">
      <w:pPr>
        <w:numPr>
          <w:ilvl w:val="0"/>
          <w:numId w:val="17"/>
        </w:numPr>
        <w:spacing w:before="20" w:after="2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232D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внедрения элементов </w:t>
      </w:r>
      <w:proofErr w:type="spellStart"/>
      <w:r w:rsidRPr="00E232DE">
        <w:rPr>
          <w:rFonts w:ascii="Times New Roman" w:hAnsi="Times New Roman" w:cs="Times New Roman"/>
          <w:bCs/>
          <w:color w:val="000000"/>
          <w:sz w:val="24"/>
          <w:szCs w:val="24"/>
        </w:rPr>
        <w:t>медиаобразования</w:t>
      </w:r>
      <w:proofErr w:type="spellEnd"/>
      <w:r w:rsidRPr="00E232D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 </w:t>
      </w:r>
      <w:proofErr w:type="spellStart"/>
      <w:proofErr w:type="gramStart"/>
      <w:r w:rsidRPr="00E232DE">
        <w:rPr>
          <w:rFonts w:ascii="Times New Roman" w:hAnsi="Times New Roman" w:cs="Times New Roman"/>
          <w:bCs/>
          <w:color w:val="000000"/>
          <w:sz w:val="24"/>
          <w:szCs w:val="24"/>
        </w:rPr>
        <w:t>учебно</w:t>
      </w:r>
      <w:proofErr w:type="spellEnd"/>
      <w:r w:rsidRPr="00E232D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- воспитательный</w:t>
      </w:r>
      <w:proofErr w:type="gramEnd"/>
      <w:r w:rsidRPr="00E232D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процесс;</w:t>
      </w:r>
    </w:p>
    <w:p w:rsidR="00E232DE" w:rsidRPr="00E232DE" w:rsidRDefault="00E232DE" w:rsidP="00E232DE">
      <w:pPr>
        <w:numPr>
          <w:ilvl w:val="0"/>
          <w:numId w:val="17"/>
        </w:numPr>
        <w:spacing w:before="20" w:after="2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232DE">
        <w:rPr>
          <w:rFonts w:ascii="Times New Roman" w:hAnsi="Times New Roman" w:cs="Times New Roman"/>
          <w:bCs/>
          <w:color w:val="000000"/>
          <w:sz w:val="24"/>
          <w:szCs w:val="24"/>
        </w:rPr>
        <w:t>периодического пополнения и обновления школьного сайта, в котором размещена наиболее важная и интересная информация о жизни и функционировании ОУ;</w:t>
      </w:r>
    </w:p>
    <w:p w:rsidR="00E232DE" w:rsidRPr="00E232DE" w:rsidRDefault="00E232DE" w:rsidP="00E232DE">
      <w:pPr>
        <w:numPr>
          <w:ilvl w:val="0"/>
          <w:numId w:val="17"/>
        </w:numPr>
        <w:spacing w:before="20" w:after="2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232D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своевременного обновления информационных стендов школы, в которых родители и ученики, будущие выпускники могут в любое время ознакомиться с Уставом школы, Положениями, регламентирующими различные стороны жизни школы, расписаниями занятий уроков, кружков, секций, объединений, получить информацию о победах, достижениях наших учащихся в различных конкурсах, олимпиадах, спортивных соревнованиях, </w:t>
      </w:r>
      <w:proofErr w:type="spellStart"/>
      <w:r w:rsidRPr="00E232DE">
        <w:rPr>
          <w:rFonts w:ascii="Times New Roman" w:hAnsi="Times New Roman" w:cs="Times New Roman"/>
          <w:bCs/>
          <w:color w:val="000000"/>
          <w:sz w:val="24"/>
          <w:szCs w:val="24"/>
        </w:rPr>
        <w:t>профориентационными</w:t>
      </w:r>
      <w:proofErr w:type="spellEnd"/>
      <w:r w:rsidRPr="00E232D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стендами;</w:t>
      </w:r>
    </w:p>
    <w:p w:rsidR="00E232DE" w:rsidRPr="00E232DE" w:rsidRDefault="00E232DE" w:rsidP="00E232DE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232DE">
        <w:rPr>
          <w:rFonts w:ascii="Times New Roman" w:hAnsi="Times New Roman" w:cs="Times New Roman"/>
          <w:bCs/>
          <w:color w:val="000000"/>
          <w:sz w:val="24"/>
          <w:szCs w:val="24"/>
        </w:rPr>
        <w:t>выпуска школьной газеты «</w:t>
      </w:r>
      <w:r w:rsidR="003C13C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За партой</w:t>
      </w:r>
      <w:r w:rsidRPr="00E232DE">
        <w:rPr>
          <w:rFonts w:ascii="Times New Roman" w:hAnsi="Times New Roman" w:cs="Times New Roman"/>
          <w:bCs/>
          <w:color w:val="000000"/>
          <w:sz w:val="24"/>
          <w:szCs w:val="24"/>
        </w:rPr>
        <w:t>».</w:t>
      </w:r>
    </w:p>
    <w:p w:rsidR="00E232DE" w:rsidRPr="00E232DE" w:rsidRDefault="00E232DE" w:rsidP="00E232DE">
      <w:pPr>
        <w:ind w:firstLine="36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232DE">
        <w:rPr>
          <w:rFonts w:ascii="Times New Roman" w:hAnsi="Times New Roman" w:cs="Times New Roman"/>
          <w:bCs/>
          <w:color w:val="000000"/>
          <w:sz w:val="24"/>
          <w:szCs w:val="24"/>
        </w:rPr>
        <w:t>Все это позволяет учащимся, педагогам, родителям и др. быть в  курсе современных событий, ориентироваться в изменениях, происходящих в мире, стране, школе, использовать в образовательном процессе большой объем информации.</w:t>
      </w:r>
    </w:p>
    <w:p w:rsidR="00E232DE" w:rsidRPr="00273C14" w:rsidRDefault="00E232DE" w:rsidP="00E232DE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232DE">
        <w:rPr>
          <w:rFonts w:ascii="Times New Roman" w:hAnsi="Times New Roman" w:cs="Times New Roman"/>
          <w:sz w:val="24"/>
          <w:szCs w:val="24"/>
        </w:rPr>
        <w:t>Муниципальное бюджетное образовательное учреждение «</w:t>
      </w:r>
      <w:proofErr w:type="spellStart"/>
      <w:r w:rsidR="003C13CF">
        <w:rPr>
          <w:rFonts w:ascii="Times New Roman" w:hAnsi="Times New Roman" w:cs="Times New Roman"/>
          <w:sz w:val="24"/>
          <w:szCs w:val="24"/>
        </w:rPr>
        <w:t>Яренская</w:t>
      </w:r>
      <w:proofErr w:type="spellEnd"/>
      <w:r w:rsidR="003C13CF">
        <w:rPr>
          <w:rFonts w:ascii="Times New Roman" w:hAnsi="Times New Roman" w:cs="Times New Roman"/>
          <w:sz w:val="24"/>
          <w:szCs w:val="24"/>
        </w:rPr>
        <w:t xml:space="preserve"> </w:t>
      </w:r>
      <w:r w:rsidRPr="00E232DE">
        <w:rPr>
          <w:rFonts w:ascii="Times New Roman" w:hAnsi="Times New Roman" w:cs="Times New Roman"/>
          <w:sz w:val="24"/>
          <w:szCs w:val="24"/>
        </w:rPr>
        <w:t xml:space="preserve">средняя общеобразовательная школа» в 2012 – 2013  учебном году работала  по федеральному базисному учебному плану 2004 года (приказ МО РФ от 09. 03. </w:t>
      </w:r>
      <w:smartTag w:uri="urn:schemas-microsoft-com:office:smarttags" w:element="metricconverter">
        <w:smartTagPr>
          <w:attr w:name="ProductID" w:val="2004 г"/>
        </w:smartTagPr>
        <w:r w:rsidRPr="00E232DE">
          <w:rPr>
            <w:rFonts w:ascii="Times New Roman" w:hAnsi="Times New Roman" w:cs="Times New Roman"/>
            <w:sz w:val="24"/>
            <w:szCs w:val="24"/>
          </w:rPr>
          <w:t>2004 г</w:t>
        </w:r>
      </w:smartTag>
      <w:r w:rsidRPr="00E232DE">
        <w:rPr>
          <w:rFonts w:ascii="Times New Roman" w:hAnsi="Times New Roman" w:cs="Times New Roman"/>
          <w:sz w:val="24"/>
          <w:szCs w:val="24"/>
        </w:rPr>
        <w:t xml:space="preserve">. № 1312) осуществляется обучение в </w:t>
      </w:r>
      <w:r w:rsidR="003C13CF">
        <w:rPr>
          <w:rFonts w:ascii="Times New Roman" w:hAnsi="Times New Roman" w:cs="Times New Roman"/>
          <w:sz w:val="24"/>
          <w:szCs w:val="24"/>
        </w:rPr>
        <w:t>3</w:t>
      </w:r>
      <w:r w:rsidRPr="00E232DE">
        <w:rPr>
          <w:rFonts w:ascii="Times New Roman" w:hAnsi="Times New Roman" w:cs="Times New Roman"/>
          <w:sz w:val="24"/>
          <w:szCs w:val="24"/>
        </w:rPr>
        <w:t xml:space="preserve"> - 11 классах;  В образовательном процессе педагоги школы успешно используют ИКТ, </w:t>
      </w:r>
      <w:proofErr w:type="spellStart"/>
      <w:r w:rsidRPr="00E232DE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E232DE">
        <w:rPr>
          <w:rFonts w:ascii="Times New Roman" w:hAnsi="Times New Roman" w:cs="Times New Roman"/>
          <w:sz w:val="24"/>
          <w:szCs w:val="24"/>
        </w:rPr>
        <w:t xml:space="preserve"> подход, исследовательскую и проектную технологию, </w:t>
      </w:r>
      <w:proofErr w:type="spellStart"/>
      <w:r w:rsidRPr="00E232DE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E232DE">
        <w:rPr>
          <w:rFonts w:ascii="Times New Roman" w:hAnsi="Times New Roman" w:cs="Times New Roman"/>
          <w:sz w:val="24"/>
          <w:szCs w:val="24"/>
        </w:rPr>
        <w:t xml:space="preserve"> учащихся, технологию сотрудничества, развитие</w:t>
      </w:r>
      <w:r w:rsidR="003C13CF">
        <w:rPr>
          <w:rFonts w:ascii="Times New Roman" w:hAnsi="Times New Roman" w:cs="Times New Roman"/>
          <w:sz w:val="24"/>
          <w:szCs w:val="24"/>
        </w:rPr>
        <w:t xml:space="preserve"> </w:t>
      </w:r>
      <w:r w:rsidRPr="00E232DE">
        <w:rPr>
          <w:rFonts w:ascii="Times New Roman" w:hAnsi="Times New Roman" w:cs="Times New Roman"/>
          <w:sz w:val="24"/>
          <w:szCs w:val="24"/>
        </w:rPr>
        <w:t>критического</w:t>
      </w:r>
      <w:r w:rsidR="00C251EB">
        <w:rPr>
          <w:rFonts w:ascii="Times New Roman" w:hAnsi="Times New Roman" w:cs="Times New Roman"/>
          <w:sz w:val="24"/>
          <w:szCs w:val="24"/>
        </w:rPr>
        <w:t xml:space="preserve"> </w:t>
      </w:r>
      <w:r w:rsidR="003C13CF">
        <w:rPr>
          <w:rFonts w:ascii="Times New Roman" w:hAnsi="Times New Roman" w:cs="Times New Roman"/>
          <w:sz w:val="24"/>
          <w:szCs w:val="24"/>
        </w:rPr>
        <w:t>мышления</w:t>
      </w:r>
      <w:r w:rsidRPr="00E232DE">
        <w:rPr>
          <w:rFonts w:ascii="Times New Roman" w:hAnsi="Times New Roman" w:cs="Times New Roman"/>
          <w:sz w:val="24"/>
          <w:szCs w:val="24"/>
        </w:rPr>
        <w:t>.</w:t>
      </w:r>
      <w:r w:rsidR="00273C14" w:rsidRPr="00273C1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73C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3149541"/>
            <wp:effectExtent l="19050" t="0" r="0" b="0"/>
            <wp:docPr id="3" name="Рисунок 3" descr="C:\Users\1\Desktop\публ\2 сент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убл\2 сент 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C251EB" w:rsidRDefault="00E232DE" w:rsidP="00E232DE">
      <w:pPr>
        <w:tabs>
          <w:tab w:val="left" w:pos="319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232DE">
        <w:rPr>
          <w:rFonts w:ascii="Times New Roman" w:hAnsi="Times New Roman" w:cs="Times New Roman"/>
          <w:sz w:val="24"/>
          <w:szCs w:val="24"/>
        </w:rPr>
        <w:t xml:space="preserve">          Школа является самым активным организатором и участником жизни на селе. У школы установлены крепкие партнёрские взаимоотношения с Администрацией МО «</w:t>
      </w:r>
      <w:proofErr w:type="spellStart"/>
      <w:r w:rsidR="00C251EB">
        <w:rPr>
          <w:rFonts w:ascii="Times New Roman" w:hAnsi="Times New Roman" w:cs="Times New Roman"/>
          <w:sz w:val="24"/>
          <w:szCs w:val="24"/>
        </w:rPr>
        <w:t>Софроновское</w:t>
      </w:r>
      <w:proofErr w:type="spellEnd"/>
      <w:r w:rsidRPr="00E232DE">
        <w:rPr>
          <w:rFonts w:ascii="Times New Roman" w:hAnsi="Times New Roman" w:cs="Times New Roman"/>
          <w:sz w:val="24"/>
          <w:szCs w:val="24"/>
        </w:rPr>
        <w:t xml:space="preserve">», </w:t>
      </w:r>
      <w:proofErr w:type="spellStart"/>
      <w:r w:rsidR="00C251EB">
        <w:rPr>
          <w:rFonts w:ascii="Times New Roman" w:hAnsi="Times New Roman" w:cs="Times New Roman"/>
          <w:sz w:val="24"/>
          <w:szCs w:val="24"/>
        </w:rPr>
        <w:t>Ярен</w:t>
      </w:r>
      <w:r w:rsidRPr="00E232DE">
        <w:rPr>
          <w:rFonts w:ascii="Times New Roman" w:hAnsi="Times New Roman" w:cs="Times New Roman"/>
          <w:sz w:val="24"/>
          <w:szCs w:val="24"/>
        </w:rPr>
        <w:t>ским</w:t>
      </w:r>
      <w:proofErr w:type="spellEnd"/>
      <w:r w:rsidRPr="00E232DE">
        <w:rPr>
          <w:rFonts w:ascii="Times New Roman" w:hAnsi="Times New Roman" w:cs="Times New Roman"/>
          <w:sz w:val="24"/>
          <w:szCs w:val="24"/>
        </w:rPr>
        <w:t xml:space="preserve"> центром культуры, библиотекой, </w:t>
      </w:r>
      <w:r w:rsidR="00C251EB">
        <w:rPr>
          <w:rFonts w:ascii="Times New Roman" w:hAnsi="Times New Roman" w:cs="Times New Roman"/>
          <w:sz w:val="24"/>
          <w:szCs w:val="24"/>
        </w:rPr>
        <w:t>КЦДО</w:t>
      </w:r>
      <w:r w:rsidR="00263C47">
        <w:rPr>
          <w:rFonts w:ascii="Times New Roman" w:hAnsi="Times New Roman" w:cs="Times New Roman"/>
          <w:sz w:val="24"/>
          <w:szCs w:val="24"/>
        </w:rPr>
        <w:t>, музеем</w:t>
      </w:r>
      <w:r w:rsidR="00C251EB">
        <w:rPr>
          <w:rFonts w:ascii="Times New Roman" w:hAnsi="Times New Roman" w:cs="Times New Roman"/>
          <w:sz w:val="24"/>
          <w:szCs w:val="24"/>
        </w:rPr>
        <w:t>.</w:t>
      </w:r>
    </w:p>
    <w:p w:rsidR="00E232DE" w:rsidRPr="00E232DE" w:rsidRDefault="00C251EB" w:rsidP="00E232DE">
      <w:pPr>
        <w:tabs>
          <w:tab w:val="left" w:pos="319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МБОУ " </w:t>
      </w:r>
      <w:proofErr w:type="spellStart"/>
      <w:r>
        <w:rPr>
          <w:rFonts w:ascii="Times New Roman" w:hAnsi="Times New Roman" w:cs="Times New Roman"/>
          <w:sz w:val="24"/>
          <w:szCs w:val="24"/>
        </w:rPr>
        <w:t>Яренская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СОШ"</w:t>
      </w:r>
      <w:r w:rsidR="00E232DE" w:rsidRPr="00E232DE">
        <w:rPr>
          <w:rFonts w:ascii="Times New Roman" w:hAnsi="Times New Roman" w:cs="Times New Roman"/>
          <w:sz w:val="24"/>
          <w:szCs w:val="24"/>
        </w:rPr>
        <w:t xml:space="preserve"> школа организатор следующих проектов на селе, совместно с администрацией, </w:t>
      </w:r>
      <w:r>
        <w:rPr>
          <w:rFonts w:ascii="Times New Roman" w:hAnsi="Times New Roman" w:cs="Times New Roman"/>
          <w:sz w:val="24"/>
          <w:szCs w:val="24"/>
        </w:rPr>
        <w:t>Ц</w:t>
      </w:r>
      <w:r w:rsidR="00E232DE" w:rsidRPr="00E232DE">
        <w:rPr>
          <w:rFonts w:ascii="Times New Roman" w:hAnsi="Times New Roman" w:cs="Times New Roman"/>
          <w:sz w:val="24"/>
          <w:szCs w:val="24"/>
        </w:rPr>
        <w:t xml:space="preserve">К: </w:t>
      </w:r>
    </w:p>
    <w:p w:rsidR="00E232DE" w:rsidRPr="00E232DE" w:rsidRDefault="00E232DE" w:rsidP="00E232DE">
      <w:pPr>
        <w:numPr>
          <w:ilvl w:val="0"/>
          <w:numId w:val="19"/>
        </w:numPr>
        <w:tabs>
          <w:tab w:val="left" w:pos="319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2DE">
        <w:rPr>
          <w:rFonts w:ascii="Times New Roman" w:hAnsi="Times New Roman" w:cs="Times New Roman"/>
          <w:sz w:val="24"/>
          <w:szCs w:val="24"/>
        </w:rPr>
        <w:t xml:space="preserve">«День Победы»: митинг, концерт в </w:t>
      </w:r>
      <w:r w:rsidR="00C251EB">
        <w:rPr>
          <w:rFonts w:ascii="Times New Roman" w:hAnsi="Times New Roman" w:cs="Times New Roman"/>
          <w:sz w:val="24"/>
          <w:szCs w:val="24"/>
        </w:rPr>
        <w:t>Ц</w:t>
      </w:r>
      <w:r w:rsidRPr="00E232DE">
        <w:rPr>
          <w:rFonts w:ascii="Times New Roman" w:hAnsi="Times New Roman" w:cs="Times New Roman"/>
          <w:sz w:val="24"/>
          <w:szCs w:val="24"/>
        </w:rPr>
        <w:t>К, эстафета им</w:t>
      </w:r>
      <w:proofErr w:type="gramStart"/>
      <w:r w:rsidRPr="00E232DE">
        <w:rPr>
          <w:rFonts w:ascii="Times New Roman" w:hAnsi="Times New Roman" w:cs="Times New Roman"/>
          <w:sz w:val="24"/>
          <w:szCs w:val="24"/>
        </w:rPr>
        <w:t>.</w:t>
      </w:r>
      <w:r w:rsidR="00C251E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C251EB">
        <w:rPr>
          <w:rFonts w:ascii="Times New Roman" w:hAnsi="Times New Roman" w:cs="Times New Roman"/>
          <w:sz w:val="24"/>
          <w:szCs w:val="24"/>
        </w:rPr>
        <w:t>огибшего выпускника школы Кривошеина Сергея</w:t>
      </w:r>
      <w:r w:rsidRPr="00E232DE">
        <w:rPr>
          <w:rFonts w:ascii="Times New Roman" w:hAnsi="Times New Roman" w:cs="Times New Roman"/>
          <w:sz w:val="24"/>
          <w:szCs w:val="24"/>
        </w:rPr>
        <w:t>;</w:t>
      </w:r>
    </w:p>
    <w:p w:rsidR="00E232DE" w:rsidRPr="00E232DE" w:rsidRDefault="00E232DE" w:rsidP="00E232DE">
      <w:pPr>
        <w:numPr>
          <w:ilvl w:val="0"/>
          <w:numId w:val="19"/>
        </w:numPr>
        <w:tabs>
          <w:tab w:val="left" w:pos="319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2DE">
        <w:rPr>
          <w:rFonts w:ascii="Times New Roman" w:hAnsi="Times New Roman" w:cs="Times New Roman"/>
          <w:sz w:val="24"/>
          <w:szCs w:val="24"/>
        </w:rPr>
        <w:t>«</w:t>
      </w:r>
      <w:r w:rsidR="00C251EB">
        <w:rPr>
          <w:rFonts w:ascii="Times New Roman" w:hAnsi="Times New Roman" w:cs="Times New Roman"/>
          <w:sz w:val="24"/>
          <w:szCs w:val="24"/>
        </w:rPr>
        <w:t>Ивановская ярмарка</w:t>
      </w:r>
      <w:r w:rsidRPr="00E232DE">
        <w:rPr>
          <w:rFonts w:ascii="Times New Roman" w:hAnsi="Times New Roman" w:cs="Times New Roman"/>
          <w:sz w:val="24"/>
          <w:szCs w:val="24"/>
        </w:rPr>
        <w:t>»</w:t>
      </w:r>
      <w:r w:rsidR="00C251EB">
        <w:rPr>
          <w:rFonts w:ascii="Times New Roman" w:hAnsi="Times New Roman" w:cs="Times New Roman"/>
          <w:sz w:val="24"/>
          <w:szCs w:val="24"/>
        </w:rPr>
        <w:t>, "</w:t>
      </w:r>
      <w:proofErr w:type="spellStart"/>
      <w:r w:rsidR="00C251EB">
        <w:rPr>
          <w:rFonts w:ascii="Times New Roman" w:hAnsi="Times New Roman" w:cs="Times New Roman"/>
          <w:sz w:val="24"/>
          <w:szCs w:val="24"/>
        </w:rPr>
        <w:t>Масленница</w:t>
      </w:r>
      <w:proofErr w:type="spellEnd"/>
      <w:r w:rsidR="00C251EB">
        <w:rPr>
          <w:rFonts w:ascii="Times New Roman" w:hAnsi="Times New Roman" w:cs="Times New Roman"/>
          <w:sz w:val="24"/>
          <w:szCs w:val="24"/>
        </w:rPr>
        <w:t>"</w:t>
      </w:r>
      <w:r w:rsidRPr="00E232DE">
        <w:rPr>
          <w:rFonts w:ascii="Times New Roman" w:hAnsi="Times New Roman" w:cs="Times New Roman"/>
          <w:sz w:val="24"/>
          <w:szCs w:val="24"/>
        </w:rPr>
        <w:t>: торжественная часть праздника, номера художественной самодеятельности, спортивные мероприятия;</w:t>
      </w:r>
    </w:p>
    <w:p w:rsidR="00E232DE" w:rsidRPr="00E232DE" w:rsidRDefault="00E232DE" w:rsidP="00E232DE">
      <w:pPr>
        <w:numPr>
          <w:ilvl w:val="0"/>
          <w:numId w:val="19"/>
        </w:numPr>
        <w:tabs>
          <w:tab w:val="left" w:pos="319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2DE">
        <w:rPr>
          <w:rFonts w:ascii="Times New Roman" w:hAnsi="Times New Roman" w:cs="Times New Roman"/>
          <w:sz w:val="24"/>
          <w:szCs w:val="24"/>
        </w:rPr>
        <w:t xml:space="preserve"> «День матери»: конкурсная программа для мам и детей, концерт, чаепитие.</w:t>
      </w:r>
    </w:p>
    <w:p w:rsidR="00C251EB" w:rsidRDefault="00E232DE" w:rsidP="00E232DE">
      <w:pPr>
        <w:tabs>
          <w:tab w:val="left" w:pos="319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232DE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="00C251EB">
        <w:rPr>
          <w:rFonts w:ascii="Times New Roman" w:hAnsi="Times New Roman" w:cs="Times New Roman"/>
          <w:sz w:val="24"/>
          <w:szCs w:val="24"/>
        </w:rPr>
        <w:t>Яренская</w:t>
      </w:r>
      <w:proofErr w:type="spellEnd"/>
      <w:r w:rsidR="00C251EB">
        <w:rPr>
          <w:rFonts w:ascii="Times New Roman" w:hAnsi="Times New Roman" w:cs="Times New Roman"/>
          <w:sz w:val="24"/>
          <w:szCs w:val="24"/>
        </w:rPr>
        <w:t xml:space="preserve"> </w:t>
      </w:r>
      <w:r w:rsidRPr="00E232DE">
        <w:rPr>
          <w:rFonts w:ascii="Times New Roman" w:hAnsi="Times New Roman" w:cs="Times New Roman"/>
          <w:sz w:val="24"/>
          <w:szCs w:val="24"/>
        </w:rPr>
        <w:t xml:space="preserve">школа тесно сотрудничает со школами района, организуя работу районных методических объединений учителей </w:t>
      </w:r>
      <w:r w:rsidR="00C251EB">
        <w:rPr>
          <w:rFonts w:ascii="Times New Roman" w:hAnsi="Times New Roman" w:cs="Times New Roman"/>
          <w:sz w:val="24"/>
          <w:szCs w:val="24"/>
        </w:rPr>
        <w:t xml:space="preserve">русского языка и литературы </w:t>
      </w:r>
      <w:r w:rsidRPr="00E232DE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C251EB">
        <w:rPr>
          <w:rFonts w:ascii="Times New Roman" w:hAnsi="Times New Roman" w:cs="Times New Roman"/>
          <w:sz w:val="24"/>
          <w:szCs w:val="24"/>
        </w:rPr>
        <w:t>Прахова</w:t>
      </w:r>
      <w:proofErr w:type="spellEnd"/>
      <w:r w:rsidR="00C251EB">
        <w:rPr>
          <w:rFonts w:ascii="Times New Roman" w:hAnsi="Times New Roman" w:cs="Times New Roman"/>
          <w:sz w:val="24"/>
          <w:szCs w:val="24"/>
        </w:rPr>
        <w:t xml:space="preserve"> Н.Н.</w:t>
      </w:r>
      <w:r w:rsidRPr="00E232DE">
        <w:rPr>
          <w:rFonts w:ascii="Times New Roman" w:hAnsi="Times New Roman" w:cs="Times New Roman"/>
          <w:sz w:val="24"/>
          <w:szCs w:val="24"/>
        </w:rPr>
        <w:t>),</w:t>
      </w:r>
      <w:r w:rsidR="00C251EB">
        <w:rPr>
          <w:rFonts w:ascii="Times New Roman" w:hAnsi="Times New Roman" w:cs="Times New Roman"/>
          <w:sz w:val="24"/>
          <w:szCs w:val="24"/>
        </w:rPr>
        <w:t xml:space="preserve"> математики (</w:t>
      </w:r>
      <w:proofErr w:type="spellStart"/>
      <w:r w:rsidR="00C251EB">
        <w:rPr>
          <w:rFonts w:ascii="Times New Roman" w:hAnsi="Times New Roman" w:cs="Times New Roman"/>
          <w:sz w:val="24"/>
          <w:szCs w:val="24"/>
        </w:rPr>
        <w:t>Угрюмова</w:t>
      </w:r>
      <w:proofErr w:type="spellEnd"/>
      <w:r w:rsidR="00C251EB">
        <w:rPr>
          <w:rFonts w:ascii="Times New Roman" w:hAnsi="Times New Roman" w:cs="Times New Roman"/>
          <w:sz w:val="24"/>
          <w:szCs w:val="24"/>
        </w:rPr>
        <w:t xml:space="preserve"> Л.И.), технологии (Белоголова О.И), музыки (</w:t>
      </w:r>
      <w:proofErr w:type="spellStart"/>
      <w:r w:rsidR="00C251EB">
        <w:rPr>
          <w:rFonts w:ascii="Times New Roman" w:hAnsi="Times New Roman" w:cs="Times New Roman"/>
          <w:sz w:val="24"/>
          <w:szCs w:val="24"/>
        </w:rPr>
        <w:t>Лукошникова</w:t>
      </w:r>
      <w:proofErr w:type="spellEnd"/>
      <w:r w:rsidR="00C251EB">
        <w:rPr>
          <w:rFonts w:ascii="Times New Roman" w:hAnsi="Times New Roman" w:cs="Times New Roman"/>
          <w:sz w:val="24"/>
          <w:szCs w:val="24"/>
        </w:rPr>
        <w:t xml:space="preserve"> И.В.).</w:t>
      </w:r>
    </w:p>
    <w:p w:rsidR="00C251EB" w:rsidRDefault="00C251EB" w:rsidP="00E232DE">
      <w:pPr>
        <w:tabs>
          <w:tab w:val="left" w:pos="319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базе школы ежегодно проводятся обучающие семинары с демонстрацией открытых уроков для учителей района</w:t>
      </w:r>
      <w:r w:rsidR="00A76B39">
        <w:rPr>
          <w:rFonts w:ascii="Times New Roman" w:hAnsi="Times New Roman" w:cs="Times New Roman"/>
          <w:sz w:val="24"/>
          <w:szCs w:val="24"/>
        </w:rPr>
        <w:t>.</w:t>
      </w:r>
    </w:p>
    <w:p w:rsidR="00E232DE" w:rsidRDefault="00E232DE" w:rsidP="00E232DE">
      <w:pPr>
        <w:tabs>
          <w:tab w:val="left" w:pos="319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232DE">
        <w:rPr>
          <w:rFonts w:ascii="Times New Roman" w:hAnsi="Times New Roman" w:cs="Times New Roman"/>
          <w:sz w:val="24"/>
          <w:szCs w:val="24"/>
        </w:rPr>
        <w:t xml:space="preserve">     Социальными партнёрами школы  являются отдел опеки и попечительства,  районный центр детского творчества, КДН, ИМЦ.</w:t>
      </w:r>
    </w:p>
    <w:p w:rsidR="00A76B39" w:rsidRPr="00A76B39" w:rsidRDefault="00A76B39" w:rsidP="00E232DE">
      <w:pPr>
        <w:tabs>
          <w:tab w:val="left" w:pos="319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течение 2012-2013 года работа школы велась по плану, принятому на педагогическом Совете</w:t>
      </w:r>
      <w:r w:rsidR="00D624F2">
        <w:rPr>
          <w:rFonts w:ascii="Times New Roman" w:hAnsi="Times New Roman" w:cs="Times New Roman"/>
          <w:sz w:val="24"/>
          <w:szCs w:val="24"/>
        </w:rPr>
        <w:t xml:space="preserve"> 27.09.2012 года (Анализ работы школы за 2011-2012 учебный год и принятия плана работы на 2012 -2013 учебный год).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6B39">
        <w:rPr>
          <w:rFonts w:ascii="Times New Roman" w:hAnsi="Times New Roman" w:cs="Times New Roman"/>
          <w:sz w:val="24"/>
          <w:szCs w:val="24"/>
        </w:rPr>
        <w:t xml:space="preserve">С целью </w:t>
      </w:r>
      <w:proofErr w:type="gramStart"/>
      <w:r w:rsidRPr="00A76B39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A76B39">
        <w:rPr>
          <w:rFonts w:ascii="Times New Roman" w:hAnsi="Times New Roman" w:cs="Times New Roman"/>
          <w:sz w:val="24"/>
          <w:szCs w:val="24"/>
        </w:rPr>
        <w:t xml:space="preserve"> выполнением принятого плана в течение учебного года</w:t>
      </w:r>
      <w:r>
        <w:rPr>
          <w:rFonts w:ascii="Times New Roman" w:hAnsi="Times New Roman" w:cs="Times New Roman"/>
          <w:sz w:val="24"/>
          <w:szCs w:val="24"/>
        </w:rPr>
        <w:t xml:space="preserve"> еженедельно по понедельникам проводились планерки при директоре школы. </w:t>
      </w:r>
    </w:p>
    <w:p w:rsidR="00E232DE" w:rsidRPr="00E232DE" w:rsidRDefault="00E232DE" w:rsidP="00E232DE">
      <w:pPr>
        <w:pStyle w:val="Default"/>
        <w:jc w:val="both"/>
      </w:pPr>
      <w:r w:rsidRPr="00E232DE">
        <w:t xml:space="preserve">     В целях содействия осуществления самоуправленческих начал развитию инициативы в работе школьного коллектива, повышению самостоятельности в решении вопросов учебно-воспитательного процесса и финансово-экономической деятельности в школе созданы и действуют конференция и Совет школы. Совет осуществляет свою деятельность в соответствии с законом и иными нормативными правовыми актами РФ, органов местного самоуправления, уставом и иными локальными нормативными актами школы. В период между конференциями  в роли высшего органа самоуправления выступает Совет школы. В состав Совета школы входят: директор школы, представители педагогического коллектива, учащиеся 2, 3 ступеней и родители. В Совете школы созданы 3 комиссии: учебная, спортивно - правовая, культмассовая. В 2012- 2013 учебном году  Совет </w:t>
      </w:r>
      <w:proofErr w:type="spellStart"/>
      <w:r w:rsidR="00C251EB">
        <w:t>Яренской</w:t>
      </w:r>
      <w:proofErr w:type="spellEnd"/>
      <w:r w:rsidR="00C251EB">
        <w:t xml:space="preserve"> </w:t>
      </w:r>
      <w:r w:rsidRPr="00E232DE">
        <w:t>школы (председатель</w:t>
      </w:r>
      <w:r w:rsidR="00C251EB">
        <w:t xml:space="preserve"> </w:t>
      </w:r>
      <w:proofErr w:type="spellStart"/>
      <w:r w:rsidR="00C251EB">
        <w:t>Серхачева</w:t>
      </w:r>
      <w:proofErr w:type="spellEnd"/>
      <w:r w:rsidR="00C251EB">
        <w:t xml:space="preserve"> М.В.</w:t>
      </w:r>
      <w:r w:rsidRPr="00E232DE">
        <w:t>), после общественного  обсуждения, принял следующие решения:</w:t>
      </w:r>
    </w:p>
    <w:p w:rsidR="00E232DE" w:rsidRPr="00E232DE" w:rsidRDefault="00E232DE" w:rsidP="00E232DE">
      <w:pPr>
        <w:tabs>
          <w:tab w:val="left" w:pos="3198"/>
        </w:tabs>
        <w:rPr>
          <w:rFonts w:ascii="Times New Roman" w:hAnsi="Times New Roman" w:cs="Times New Roman"/>
          <w:sz w:val="24"/>
          <w:szCs w:val="24"/>
        </w:rPr>
      </w:pPr>
      <w:r w:rsidRPr="00E232DE">
        <w:rPr>
          <w:rFonts w:ascii="Times New Roman" w:hAnsi="Times New Roman" w:cs="Times New Roman"/>
          <w:sz w:val="24"/>
          <w:szCs w:val="24"/>
        </w:rPr>
        <w:t xml:space="preserve">1. Переход на </w:t>
      </w:r>
      <w:r w:rsidR="00C251EB">
        <w:rPr>
          <w:rFonts w:ascii="Times New Roman" w:hAnsi="Times New Roman" w:cs="Times New Roman"/>
          <w:sz w:val="24"/>
          <w:szCs w:val="24"/>
        </w:rPr>
        <w:t>пятидневную рабочую неделю с 01 сентября 2013 года учащихся 1-4 классов</w:t>
      </w:r>
      <w:r w:rsidRPr="00E232DE">
        <w:rPr>
          <w:rFonts w:ascii="Times New Roman" w:hAnsi="Times New Roman" w:cs="Times New Roman"/>
          <w:sz w:val="24"/>
          <w:szCs w:val="24"/>
        </w:rPr>
        <w:t>.</w:t>
      </w:r>
    </w:p>
    <w:p w:rsidR="00E232DE" w:rsidRPr="00E232DE" w:rsidRDefault="00E232DE" w:rsidP="00E232DE">
      <w:pPr>
        <w:tabs>
          <w:tab w:val="left" w:pos="3198"/>
        </w:tabs>
        <w:rPr>
          <w:rFonts w:ascii="Times New Roman" w:hAnsi="Times New Roman" w:cs="Times New Roman"/>
          <w:sz w:val="24"/>
          <w:szCs w:val="24"/>
        </w:rPr>
      </w:pPr>
      <w:r w:rsidRPr="00E232DE">
        <w:rPr>
          <w:rFonts w:ascii="Times New Roman" w:hAnsi="Times New Roman" w:cs="Times New Roman"/>
          <w:sz w:val="24"/>
          <w:szCs w:val="24"/>
        </w:rPr>
        <w:t>2. Постановка учащихся на бесплатное питание.</w:t>
      </w:r>
    </w:p>
    <w:p w:rsidR="00E232DE" w:rsidRPr="00E232DE" w:rsidRDefault="000375B4" w:rsidP="00E232D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232DE" w:rsidRPr="00E232DE">
        <w:rPr>
          <w:rFonts w:ascii="Times New Roman" w:hAnsi="Times New Roman" w:cs="Times New Roman"/>
          <w:sz w:val="24"/>
          <w:szCs w:val="24"/>
        </w:rPr>
        <w:t xml:space="preserve">. Создание комиссий и принятие </w:t>
      </w:r>
      <w:proofErr w:type="gramStart"/>
      <w:r w:rsidR="00E232DE" w:rsidRPr="00E232DE">
        <w:rPr>
          <w:rFonts w:ascii="Times New Roman" w:hAnsi="Times New Roman" w:cs="Times New Roman"/>
          <w:sz w:val="24"/>
          <w:szCs w:val="24"/>
        </w:rPr>
        <w:t>плана работы комиссий Совета  школы</w:t>
      </w:r>
      <w:proofErr w:type="gramEnd"/>
      <w:r w:rsidR="00E232DE" w:rsidRPr="00E232DE">
        <w:rPr>
          <w:rFonts w:ascii="Times New Roman" w:hAnsi="Times New Roman" w:cs="Times New Roman"/>
          <w:sz w:val="24"/>
          <w:szCs w:val="24"/>
        </w:rPr>
        <w:t xml:space="preserve"> на 2012-2013 учебный год.</w:t>
      </w:r>
    </w:p>
    <w:p w:rsidR="00E232DE" w:rsidRPr="00E232DE" w:rsidRDefault="000375B4" w:rsidP="00E232D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232DE" w:rsidRPr="00E232DE">
        <w:rPr>
          <w:rFonts w:ascii="Times New Roman" w:hAnsi="Times New Roman" w:cs="Times New Roman"/>
          <w:sz w:val="24"/>
          <w:szCs w:val="24"/>
        </w:rPr>
        <w:t>. Утверждение графика каникул на 2012-2013 учебный год.</w:t>
      </w:r>
    </w:p>
    <w:p w:rsidR="00E232DE" w:rsidRPr="00E232DE" w:rsidRDefault="000375B4" w:rsidP="00E232D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E232DE" w:rsidRPr="00E232DE">
        <w:rPr>
          <w:rFonts w:ascii="Times New Roman" w:hAnsi="Times New Roman" w:cs="Times New Roman"/>
          <w:sz w:val="24"/>
          <w:szCs w:val="24"/>
        </w:rPr>
        <w:t>.  По обеспечению и организации летнего отдыха учащихся в 2013  году</w:t>
      </w:r>
      <w:r w:rsidR="00263C47">
        <w:rPr>
          <w:rFonts w:ascii="Times New Roman" w:hAnsi="Times New Roman" w:cs="Times New Roman"/>
          <w:sz w:val="24"/>
          <w:szCs w:val="24"/>
        </w:rPr>
        <w:t xml:space="preserve"> и другие</w:t>
      </w:r>
      <w:r w:rsidR="00E232DE" w:rsidRPr="00E232DE">
        <w:rPr>
          <w:rFonts w:ascii="Times New Roman" w:hAnsi="Times New Roman" w:cs="Times New Roman"/>
          <w:sz w:val="24"/>
          <w:szCs w:val="24"/>
        </w:rPr>
        <w:t>.</w:t>
      </w:r>
    </w:p>
    <w:p w:rsidR="0044015A" w:rsidRDefault="00E232DE" w:rsidP="00E232D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232DE">
        <w:rPr>
          <w:rFonts w:ascii="Times New Roman" w:hAnsi="Times New Roman" w:cs="Times New Roman"/>
          <w:sz w:val="24"/>
          <w:szCs w:val="24"/>
        </w:rPr>
        <w:t>Все решения Совета школы и другие организационные вопросы своевременно доводятся до сведения школьного коллектива, родителей (лиц их заменяющих), общественности</w:t>
      </w:r>
    </w:p>
    <w:p w:rsidR="00E232DE" w:rsidRPr="00E232DE" w:rsidRDefault="0044015A" w:rsidP="00E232D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течение 2012-</w:t>
      </w:r>
      <w:r w:rsidR="008A190A">
        <w:rPr>
          <w:rFonts w:ascii="Times New Roman" w:hAnsi="Times New Roman" w:cs="Times New Roman"/>
          <w:sz w:val="24"/>
          <w:szCs w:val="24"/>
        </w:rPr>
        <w:t>2013 года прове</w:t>
      </w:r>
      <w:r>
        <w:rPr>
          <w:rFonts w:ascii="Times New Roman" w:hAnsi="Times New Roman" w:cs="Times New Roman"/>
          <w:sz w:val="24"/>
          <w:szCs w:val="24"/>
        </w:rPr>
        <w:t>д</w:t>
      </w:r>
      <w:r w:rsidR="008A190A">
        <w:rPr>
          <w:rFonts w:ascii="Times New Roman" w:hAnsi="Times New Roman" w:cs="Times New Roman"/>
          <w:sz w:val="24"/>
          <w:szCs w:val="24"/>
        </w:rPr>
        <w:t>ено 8 заседаний педагогического совета школы</w:t>
      </w:r>
      <w:r>
        <w:rPr>
          <w:rFonts w:ascii="Times New Roman" w:hAnsi="Times New Roman" w:cs="Times New Roman"/>
          <w:sz w:val="24"/>
          <w:szCs w:val="24"/>
        </w:rPr>
        <w:t xml:space="preserve"> с текущими и плановыми вопросами (по Уставу школы 4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A190A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8A190A">
        <w:rPr>
          <w:rFonts w:ascii="Times New Roman" w:hAnsi="Times New Roman" w:cs="Times New Roman"/>
          <w:sz w:val="24"/>
          <w:szCs w:val="24"/>
        </w:rPr>
        <w:t>, в том числе тематических:</w:t>
      </w:r>
    </w:p>
    <w:p w:rsidR="00E232DE" w:rsidRDefault="00FC3E5B" w:rsidP="00FC3E5B">
      <w:pPr>
        <w:pStyle w:val="a3"/>
        <w:kinsoku w:val="0"/>
        <w:overflowPunct w:val="0"/>
        <w:spacing w:before="0" w:beforeAutospacing="0" w:after="0" w:afterAutospacing="0"/>
        <w:textAlignment w:val="baseline"/>
      </w:pPr>
      <w:r w:rsidRPr="00FC3E5B">
        <w:t xml:space="preserve">29.11.2012 </w:t>
      </w:r>
      <w:r>
        <w:t>- "</w:t>
      </w:r>
      <w:r w:rsidR="00ED54F2">
        <w:t>М</w:t>
      </w:r>
      <w:r>
        <w:t xml:space="preserve">отивация деятельности учащихся на уроке и во внеурочное время </w:t>
      </w:r>
      <w:r w:rsidR="00ED54F2">
        <w:t>и создание                 условий для ее реализации".</w:t>
      </w:r>
    </w:p>
    <w:p w:rsidR="008A190A" w:rsidRDefault="008A190A" w:rsidP="00FC3E5B">
      <w:pPr>
        <w:pStyle w:val="a3"/>
        <w:kinsoku w:val="0"/>
        <w:overflowPunct w:val="0"/>
        <w:spacing w:before="0" w:beforeAutospacing="0" w:after="0" w:afterAutospacing="0"/>
        <w:textAlignment w:val="baseline"/>
      </w:pPr>
    </w:p>
    <w:p w:rsidR="008A190A" w:rsidRPr="00FC3E5B" w:rsidRDefault="008A190A" w:rsidP="00FC3E5B">
      <w:pPr>
        <w:pStyle w:val="a3"/>
        <w:kinsoku w:val="0"/>
        <w:overflowPunct w:val="0"/>
        <w:spacing w:before="0" w:beforeAutospacing="0" w:after="0" w:afterAutospacing="0"/>
        <w:textAlignment w:val="baseline"/>
      </w:pPr>
      <w:r>
        <w:t>28.02.2013 – «Пути эффективного взаимодействия в режиме учитель-ученик. Психологический ключ к успешному обучению».</w:t>
      </w:r>
    </w:p>
    <w:p w:rsidR="00E232DE" w:rsidRPr="00DF7F0E" w:rsidRDefault="00DF7F0E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F0E">
        <w:rPr>
          <w:rFonts w:ascii="Times New Roman" w:hAnsi="Times New Roman" w:cs="Times New Roman"/>
          <w:sz w:val="24"/>
          <w:szCs w:val="24"/>
        </w:rPr>
        <w:t>В течение учебного года активно работали совет старшеклассников и совет командиров.</w:t>
      </w:r>
    </w:p>
    <w:p w:rsidR="00DF7F0E" w:rsidRDefault="00DF7F0E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3E80" w:rsidRPr="00476BC3" w:rsidRDefault="004E3E80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6BC3">
        <w:rPr>
          <w:rFonts w:ascii="Times New Roman" w:hAnsi="Times New Roman" w:cs="Times New Roman"/>
          <w:b/>
          <w:sz w:val="24"/>
          <w:szCs w:val="24"/>
        </w:rPr>
        <w:t xml:space="preserve">А Н А Л И </w:t>
      </w:r>
      <w:proofErr w:type="gramStart"/>
      <w:r w:rsidRPr="00476BC3">
        <w:rPr>
          <w:rFonts w:ascii="Times New Roman" w:hAnsi="Times New Roman" w:cs="Times New Roman"/>
          <w:b/>
          <w:sz w:val="24"/>
          <w:szCs w:val="24"/>
        </w:rPr>
        <w:t>З</w:t>
      </w:r>
      <w:proofErr w:type="gramEnd"/>
      <w:r w:rsidRPr="00476BC3">
        <w:rPr>
          <w:rFonts w:ascii="Times New Roman" w:hAnsi="Times New Roman" w:cs="Times New Roman"/>
          <w:b/>
          <w:sz w:val="24"/>
          <w:szCs w:val="24"/>
        </w:rPr>
        <w:t xml:space="preserve">     Р А Б О Т Ы   Н А Ч А Л Ь Н О Й    Ш К О Л Ы   за   2012 – 2013 </w:t>
      </w:r>
      <w:proofErr w:type="spellStart"/>
      <w:r w:rsidRPr="00476BC3">
        <w:rPr>
          <w:rFonts w:ascii="Times New Roman" w:hAnsi="Times New Roman" w:cs="Times New Roman"/>
          <w:b/>
          <w:sz w:val="24"/>
          <w:szCs w:val="24"/>
        </w:rPr>
        <w:t>уч</w:t>
      </w:r>
      <w:proofErr w:type="spellEnd"/>
      <w:r w:rsidRPr="00476BC3">
        <w:rPr>
          <w:rFonts w:ascii="Times New Roman" w:hAnsi="Times New Roman" w:cs="Times New Roman"/>
          <w:b/>
          <w:sz w:val="24"/>
          <w:szCs w:val="24"/>
        </w:rPr>
        <w:t>. год.</w:t>
      </w:r>
    </w:p>
    <w:p w:rsidR="004E3E80" w:rsidRPr="00476BC3" w:rsidRDefault="004E3E80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Начальная  школа  является составной  частью  системы  непрерывного образования.  Педагоги  начальной  школы  призваны приобщить детей к творчеству, воспитывать в каждом обучающемся самостоятельную  личность,  способную к саморазвитию и самосовершенствованию,  умеющую  находить эффективные  способы решения  проблем,  осуществлять поиск нужной информации,  критически  мысли</w:t>
      </w:r>
      <w:r w:rsidR="00FC3E5B">
        <w:rPr>
          <w:rFonts w:ascii="Times New Roman" w:hAnsi="Times New Roman" w:cs="Times New Roman"/>
          <w:sz w:val="24"/>
          <w:szCs w:val="24"/>
        </w:rPr>
        <w:t>ть,  вступать в дискуссию, заботи</w:t>
      </w:r>
      <w:r w:rsidRPr="00476BC3">
        <w:rPr>
          <w:rFonts w:ascii="Times New Roman" w:hAnsi="Times New Roman" w:cs="Times New Roman"/>
          <w:sz w:val="24"/>
          <w:szCs w:val="24"/>
        </w:rPr>
        <w:t>ться о своем  здоровье  и здоровье  других.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 xml:space="preserve">Исходя  из  реальности сегодняшних   дней,  перехода  школы в новый  статус и в целях  реализации  Концепции модернизации  российского  образования  педагогический  коллектив  видит  перспективой  развития в создании  условий для повышения качества  начального образования и воспитания,  создания условий 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здоровьесбережения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и безопасности  для  всех участников  образовательного процесса,   в расширении  социальной  ситуации  развития  обучающихся  через  учебную  деятельность,  в  степени адаптации  при  переходе к новым условиям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 обучения,  в формировании и воспитании личности на основе творчества  с учетом индивидуальности и неповторимости каждого  ребенка.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Согласно п.8  ФГОС основными результатами образования в начальной  школе являются: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- становление основ гражданской  идентичности и мировоззрения обучающихся;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- формирование основ умения учиться и способности к организации  своей деятельности – умение принимать,  сохранять цели, следовать им  в учебной деятельности,  планировать свою деятельность,  осуществлять ее  контроль и оценку,  взаимодействовать с педагогами и сверстниками  в учебном процессе;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- духовно-нравственное  развитие и воспитание обучающихся,  предусматривающее принятие ими моральных норм, нравственных установок,  национальных ценностей;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- укрепление физического и духовного здоровья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>.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В 2011-2012 учебном году начальная школа приступила к реализации ФГОС нового поколения.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Перед коллективом школы были поставлены задачи эффективного введения в учебный процесс ФГОС.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На первое место были  выдвинуты задачи: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1. Внедрять в предметную  среду новые образовательные   стандарты;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2. Повышать профессиональные компетенции учителя;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3. Провести внутренний мониторинг  успешности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обучения  учащихся по итогам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года;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4. Продолжить работу по формированию 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  обучающегося,  отражающего достижения и индивидуальный  прогресс  ученика;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5. Расширять и углублять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 подход  учителя к проектно-исследовательской деятельности учащихся;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6. Развивать систему экспериментальной и исследовательской деятельности  учителя;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7. Формировать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здоровьесберегающую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 среду, учитывающую  условия образовательного учреждения;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8. Активизировать работу по проведению   школьных  мероприятий  с привлечением родителей.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В истекшем  2012 – 2013 учебном году начальное звено насчитывало 14 классов-комплектов, в  которых  обучалось  243 человека,  17 человек обучались индивидуально – фронтально и индивидуально. Обучение и воспитание осуществляли 20 учителей. Из них 9 человек с высшей категорией, 6 человек – с первой категорией,  3 человека – со второй категорией и 2 человека имеют соответствие занимаемой должности.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                               1 – 4 классы  -  244  учащегося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                               1 – е классы – 62 человека  освоили государственную программу  в полном объеме  и переведены во 2 класс.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                            2 – 4 классы  - 181  человек  оценены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Аттестовались учащиеся 2-4 классов – 181  учащейся.  Все учащиеся  в полной мере освоили  учебную программу полностью.   20 учащихся   имеют  отличные знания по всем  предметам,  92 человека учатся на «4» и «5».   Успеваемость по школе составила 100 %,  качество знаний – 61,5 %.   9,9% учащихся имеют  одну оценку «3», т.е. резерв на будущее.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Для осуществления  творческого подхода к учебной деятельности в школе используются  все имеющиеся возможности  материально-технической базы. Все  кабинеты начальной школы оборудованы автоматизированным рабочим местом учителя,  включающим современный компьютер,  стационарно установленный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мультимедийный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проектор, демонстрационный  экран.  В  трех классах имеется сенсорная интерактивная доска. Ее  функции помогают учащимся выполнять задания в интерактивном  режиме,  осуществляя действия по наложению фигур,  раскрашиванию собственных  рисунков,  фона, нахождению соответствий,  выбора вариантов  ответа. Работа  на такой доске интересна детям еще и тем, что с ее помощью ученики могут быстро получить результаты своей работы, выполнить необходимые перемещения, которые иногда невозможно осуществить в действительности.  Следует отметить также, что все учебники 1-2 классов содержат электронные  приложения,  которые с успехом используют учителя на своих уроках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Следующим важным  требованием новых стандартов является реализация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системно-деятел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ь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ностного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подхода в обучении, где позиция ученика активная,  где он выступает в роли инициатора и творца, а не пассивного исполнителя. Стандарт  является  и мощным стимулом развития педагогов, дает возможность ему строить образовательный процесс, используя новые технологии и формы организации учебного процесса.  Учителя школы организуют развивающее обучение, часто переходящее в настоящее исследование,  результатом которого выступает добытое самостоятельно знание. Много внимания на уроках учителя уделяют работе с одаренными и мотивированными учащимися,  используя  для этого исследовательскую работу, внеурочную деятельность.  Причем в результате этой работы на первое место ставится развитие личности, а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не получение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объективно нового результата.  Творческая работа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дает возможность учащимся активно развивать свои способности  начиная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с 1-го класса,  а учителям -  готовить их к научной и творческой работе в среднем и старшем звене.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Уже в 1-ом классе учителя стараются научить детей ставить цель, составлять план ее достижения, осуществлять поиск решения,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рефлексировать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результаты своей деятельности, осуществлять самоконтроль и давать самостоятельную  оценку своей работы на уроке. Лучше это получается на уроках у Федоровой О.В.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2г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.), Ложкиной М.Л. ( 1 б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.),  Крюковой И.А ( 4 в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>) и др.  На уроках дети учатся сравнивать,  обобщать,  самостоятельно добывать новые знания,  стремятся сделать правильные выводы и обобщения изучаемого материала.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В ходе посещения уроков выявлено, что в целом учителя владеют программными  требованиями,  которые  предъявляют к ним новые стандарты,   используют на уроках различные формы и методы формирования учебных навыков у учащихся на уроках. Групповые и парные формы работы  способствуют организации познавательной деятельности учащихся и обеспечивают  сотрудничество на всех уровнях. Познавательный интерес формируют посредством занимательных заданий,   стремятся на уроках создать условия для самопознания и саморазвития ребенка. В целом учителя уверенно  и  профессионально  владеют учебным материалом,  ставят цели, исходя из содержания,  вместе с учащимися определяют учебные  задачи и решают их,  поощряя инициативу учащихся. Отбор учебного материала осуществляется в соответствии с программными требованиями,  логика изучения материала рациональна,   последовательна при переходе от одной темы к другой.   Отмечено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 что у учителей изменяется отношение к знаниям учащихся. Они  становятся не самоцелью обучения,  а  средством  развития.  Это достигается  путем применения  приемов информационно-коммуникативных технологий,  посредством которых у учащихся формируется мотивация к учению.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Важно  при этом отметить,  что учащиеся, которые  приходят учиться в школу не готовы в полной мере принять на себя  ту роль ученика,  которую  предусматривают  новые стандарты.  Учителям  трудно организовать учебный  процесс с учащимися с разным уровнем подготовки т.к. некоторые дети пришли в школу  читающие,  а другие не знают даже букв,  не умеют составить рассказ по картинке, у  некоторых детей  очень беден словарный запас. Проведенное исследование готовности знаний учащихся первого класса в ноябре показало,  что дети пришли в школу с низким уровнем готовности: дети  набрали -   3,2 балла из положенных  8 баллов. Ни один из пришедших в школу учащихся не набрал 8 баллов,  предложенных мониторингом.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Начальная школа работает по УМК «Школа России»,  новые учебники дают возможность для творческого роста каждого учащегося. Календарно-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тематическое  планирование, составленное учителями в полной мере соответствует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проводимым урокам. Отставания не допущено.  Учебное  подкрепление   по  предметам  достаточное:  рабочие тетради на печатной основе для индивидуальной и самостоятельной работы. Рекомендованы к использованию также дополнительные  пособия в виде тестовых работ и справочной литературы,  дающие возможность в полной мере повышать уровень формирования учебных умений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Важный вопрос,  который  предстояло решать учителям: каким образом оценивать достижения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в соответствии с  новыми требованиями?  Ведь теперь оценивать необходимо не только предметные,  но и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результаты.  Речь  идет об  осознании важности  формирования  у  школьника  самоконтроля  и  самооценки,  развития  у  него  адекватного  понимания  причин  успешности и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неуспешности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учебной  деятельности, формировании  умений  осуществлять  пошаговый  контроль своих  действий. Учебную деятельность  нельзя считать  синонимом  учения  и  обучения,  которые  включены  в  любые  виды  деятельности  т.к. главным ее дидактическим  достоинством  является  изменение  характера  взаимоотношений обучаемого и обучающего,  наличие учебного  делового  сотрудничества.  Все  учителя,  работающие по новым стандартам понимают,  что  учебная деятельность – это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деятельность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 изменяющая  самого  субъекта.  В  ее процессе  ребенок – школьник  приобретает  два важнейших интегративных  качества личности – «желание и умение учиться». Было принято решение: личностные достижения обучающихся 1-2 классов оформляются в виде 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, которое в начальной  школе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носит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прежде  всего обучающий характер. Это не форма  оценивания учеников,  а инструмент, с помощью которого у них формируется контрольно-оценочная самостоятельность. Основное назначение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– продемонстрировать достижения ученика  в различных областях деятельности:  учебной,  творческой, социальной,  коммуникативной.  В качестве диагностического материала в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учителями используются «карты успеха». В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несколько разделов: 1. «Знакомьтесь,  это я.» 2. «Моя школа». 3. «Мои учебные достижения». 4. «Участие в проектной и исследовательской деятельности» 5. «Мои достижения и успехи».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Анализ  уровня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показывает,  что в  учебно-воспитательном процессе существуют проблемы.  Для их своевременного и точного диагностирования каждый учитель должен обобщать и анализировать материалы контрольных и тестовых работ,  определяющих уровень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предметных и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 знаний и умений,  организовывать работу над ошибками;  проводить тренинги с целью ликвидации пробелов в знаниях,  включать больше заданий практического содержания,  заданий для самостоятельного решения предложенных учителем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В анализе работы начальной школы за учебный год на совещании 23 мая 2013 года учителя отмечали, что больше стали уделять внимания использованию на уроках информационных  технологий,  работе над развитием у учащихся умения учиться творчески, принимать активное участие в конкурсах, смотрах,  конференциях,  олимпиадах как районного масштаба, так и активное участие в региональных и всероссийских олимпиадах по предметам,  развитию  у учащихся  интереса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 к  проектной и творческой деятельности.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Вести систематический   отбор информации по различным  направлениям деятельности школы позволяют разработанные администрацией формы внутренней отчетности для учителей по итогам четвертей и года. В отчетный период классные руководители сдают отчеты об успеваемости учащихся,  учебной деятельности по предметам,  классные журналы,  оформленные по итогам; отчеты о выполнении практической части программы, с перечнем проведенных экскурсий, тематической проектной деятельности и видам творческих заданий. Дается классными руководителями полная информация о сильных и слабых учащихся,  виды индивидуальной  работы  с ними. Предложенная форма отчета дает возможность проанализировать  результаты работы  по итогам четверти,  определить учащихся «группы риска»,  отслеживать динамику развития учащихся,  систему работы с разными категориями детей – как отличников,  так и учащихся,  имеющих нестабильные результаты обучения, а также и слабоуспевающих.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Все итоговые контрольные работы прошли по плану ВШК  и их результаты говорят о творческом подходе учителей к учебной деятельности.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Выше  среднего   результаты показали  учащиеся 1-х классов по итогам адаптации к школе, а также выше среднего  показатели у учащихся 4-х классов  по предметам по итогам окончания начальной  школы.  Анализ контрольных работ  по  предметам  показал,  что  уровень знаний обучающихся соответствует  требованиям Госстандарта.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Согласно ВШК регулярно, в системе  проводились проверки ведения школьной документации. Отмечено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 что качество ведения и оформления журналов соответствует всем требованиям,  согласно инструкции по заполнению классных журналов: аккуратно производятся записи,  своевременно и объективно выставляются текущие и итоговые оценки,  выполнение программного материала отмечается по четвертям и за учебный год.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По итогам проверок  следует  отметить большую  работу  учителей с учащимися  по  ведению  ученических  тетрадей.  Возросла  культура  оформления работ в тетрадях.  Тетради   тщательно  проверяются,   в  системе  проводится  работа над   ошибками,  много   внимания  уделяют  учителя  творческим  работам.  Работают   учащиеся  в  тетрадях  на   печатной    основе,  учителями   проверяются  в  системе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Мониторинг  прохождения  учебных  программ  показал, что  Учебный  план начальной  школы  выполнен в среднем по классам на 98,2 %,  хотя были непредвиденные  трудности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в третьей  четверти  было много морозных дней). Учителями было пересмотрено планирование.  В  некоторых  классах повторение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изученного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началось чуть позже.   Вопросы  прохождения  программ  постоянно находились под  контролем администрации  школы.  Некоторые  непредвиденные  обстоятельства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>болезнь, курсы повышения квалификации и др.)  сказались на выполнении  программ по иностранному  языку,  ИЗО, музыке, технологии,  физической  культуре).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Все  итоговые контрольные  работы и  комплексные  контрольные работы  прошли по плану ВШК.  По   итогам составлены    справки.  Полученные  результаты по  классам говорят о высокой  качественной   подготовленности  учащихся  1 – 4  классов.  По  русскому языку  из  237  учащихся,  выполнявших  работу -  на высоком  уровне  выполнили  ее 60,8 % учащихся, на  среднем  уровне – 32,1 %, на  низком  уровне – 7,2 %.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По  математике – на  высоком  уровне выполнили  работу – 71,3 % учащихся,  на  среднем  уровне – 19,8 %, на низком  уровне  8,9 %.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По литературному  чтению – на высоком  уровне показали технику  чтения – 70,4 %,  на  среднем  уровне – 23,2 %,  на низком  уровне – 6,4 % учащихся.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Много  внимания в школе уделялось  формированию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здоровьесберегающей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 среды.   Расписание  занятий из-за большой загруженности учителей физической культуры,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, музыки,  иностранного языка  не  всегда  соответствовало  требованиям 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.  Динамические   паузы,  прогулки  на  улице и спортивные  занятия  на  свежем воздухе – часть нашей  работы по 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здоровьесбережению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>.  В  этом учебном году  по  пропаганде здорового образа жизни  и укреплению физического   здоровья  учащихся  проводились: ежедневная   утренняя зарядка  до  уроков, большая  часовая  перемена,  экскурсии,  спортивные  праздники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уроки  здоровья,  разговор о правильном  питании, беседы  по  охране жизни и здоровья способствовали  укреплению  здоровья  учащихся,  хотя  порог заболеваемости  по  школе высокий. 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Одной  из  главных  задач администрации  является  формирование и развитие высококвалифицированного  педагогического  коллектива,  способного на  практике осуществлять разнообразные инновационные  идеи. Без этого невозможно  добиться  высокой эффективности  образовательного  процесса.  В  связи с этим очень  важным  становится вопрос  о  росте  мастерства  учителя. 60%  учителей  школы  только в этом учебном году прошли  курсовую  подготовку по  работе по  новым  стандартам.   В целом  95% учителей повысили  свое  мастерство на  курсах  повышения  квалификации  за  последние  три года.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Методическая  работа была  направлена на  решение использования  в  полной   мере ФГОС,  что должен знать,  уметь и понимать педагог  по  данной  проблеме.  На  методических  совещаниях,  совещаниях  при  завуче  рассматривались и решались  учебно-методические задачи: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- использование наиболее эффективных  технологий  преподавания  учебных  предметов,  разнообразных  подходов к  творческой  деятельности  обучающихся  на  уроках окружающего  мира,  литературного  чтения, развития  речи.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МО  учителей   начальных  классов  работало  над  темой «Совершенствование  профессиональной  компетентности  учителя  при  переходе  на 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новый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ФГОС  на ступени  начального  образования.  Учителя  в  течение года  продолжали  осваивать новые  стандарты образования,  изучать  материалы,  применять  их  на  практике,  учились  друг  у  друга. Обмен происходил   на  всех  уровнях.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 На   уровне  ОУ  прошло   четыре  заседания  с  показом  открытых  уроков  и  теоретической  частью: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Октябрь -   «Развитие личности школьника как  результат  использования  современных  технологий  обучения и воспитания».  Открытые уроки    провели  Попова О.Н.,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Велигжанин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ва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Е.Ю.   Теоретическую  часть  подготовила Докучаева Е.А.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Январь -  «Система работы  по  развитию  творческих  способностей  учащихся.  Новые  подходы  к  организации  УВП  с классом».   Заседание  проходило  в  рамках  школьного  фестиваля  педагогического  мастерства «Золотые  россыпи».   Открытые   уроки провели   Крюкова И.А., Савостина Е.Н.,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Оскорбина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 Л.Г.  Теоретическую  часть  подготовила 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Успасских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 А.А.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  Февраль – «Личностно-ориентированный  подход  при  формировании  навыков  каллиграфического  письма. Использование  ИД.  Открытые  уроки  показали Соболева А.Б.,  Федорова О.В.  Теоретическую  часть  подготовила  Иванова И.К.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 Апрель  -  «Использование современных  образовательных  технологий  как  условие  формирования  познавательной  самостоятельности  и самоорганизации.  Открытые  уроки  провели  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Сарафанская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Г.Ю.,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Епова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Т.И.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На  муниципальном  уровне  открытые  уроки  показали   Гладышева Н.Ю. и Ложкина М.Л.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В  Фестивале  педагогического  мастерства  «Мои  педагогические  изюминки»  опытом  своей  работы поделились  Попова О.Н., Федорова О.В., Крюкова И.А.,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Паукова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С.Я..   Все  учителя  четвертых  классов  приняли  участие в  районном  семинаре  по  преподаванию ОРКСЭ  в  Урдоме. 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На  региональном  уровне  3  учителя  приняли  участие в  семинаре по новым ФГОС в г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оряжма  и получили  сертификаты. (Ложкина М.Л.,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Оскорбина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Л.Г., Крюкова И.А.)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 заочных  конкурсах  на  региональном   уровне  выступили  Попова О.Н.,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Паукова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С.Я.,  Федорова О.В.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На  всероссийском  уровне  в  фестивале  «Открытый  урок »  приняли  участие Крюкова И.А., Савостина Е.Н., Докучаева Е.Н., все  трое  отмечены  дипломом,  представленные  уроки  будут  опубликованы  в  сборнике «Первое  сентября» и выставлены  на  сайте Фестиваля.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Федорова О.В. приняла  участие во  всероссийском  Фестивале  педагогического  мастерства  «Дистанционная  волна»,  отмечена  дипломом,    конкурс  «Один день  из  жизни  учителя» -   отмечена  дипломом,   получен  сертификат, свидетельство  о  публикации учебно-методической литературы на сайте  «Педсовет»,  сертификат  о  принятии участия  в  4-ом  областном  заочном конкурсе «Проектная деятельность  педагога  с  применением информационных и коммуникационных  технологий, грамота за  освоение и внедрение  в  работу  с классом  новых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 образовательных  стандартов  второго  поколения,  диплом   участника конкурса «Родительских  собраний»  на  всероссийском  уровне   и мн.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другое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>.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Участвуя 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различного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 рода  конференциях и конкурсах учителя  не  только  обобщают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свой  опыт, но и готовятся  к  предстоящей  аттестации.  В  этом  учебном    году ее  успешно  прошли  5  человек.   Высшую  категорию  получили  Попова О.Н.  и   Гладышева Н.Ю.. Первую  квалификационную  категорию  получили Соболева А.Б. и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Оскорбина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Л.Г..  Иванова И.К.  прошла  аттестацию  на  соответствие  занимаемой  должности.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За  счет  введения   элементов   проектно-исследовательской  деятельности  повышалась  эффективность  образования  учащихся  в  системе  предметного  обучения. Как дополнение классно – урочной системы в  школе  внедрялись  новые  инновационные формы  образовательной  деятельности  младших  школьников:  конференции,   проекты, фестивали,  конкурсы и др.  Значительно  повысилась  результативность  работы  учителей  с одаренными и мотивированными  учащимися.    Наблюдается  рост  участников  олимпиад,  конкурсов  регионального и всероссийского    уровня.  При  проведении  муниципальных  олимпиад  в  4-х  классах   в  марте  2013 года  из  12  призовых  мест   по    предметам 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русский  язык, математика,  литературное  чтение,  окружающий  мир) – 7  призовых  мест заняли  учащиеся начальной  школы  (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. Савостина Е.Н., Крюкова И.А., Докучаева Е.А.). 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Учащиеся 2 «г» класса (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 xml:space="preserve">Федорова О.В.) занимают  призовые  места в региональном и всероссийских  олимпиадах   и конкурсах по   математике и русскому  языку  (предметный и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метапредметный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 уровень),  международный конкурс «Еж» -   18 человек из  класса – 2,  3 и 6 места,  чемпионата «Вундеркинд – 17  человек,  из  них  призовые  места  заняли  3 человека, международный конкурс  по языкознанию «Русский медвежонок».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Принимали  участие в  этих  конкурсах  и другие  учителя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Крюкова И.А. – 4 «в»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., Савостина Е.Н. – 4 «б»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Сарафанская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Г.Ю. – 2 «в»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>.)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Ученик 3 «б»  класса 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proofErr w:type="gramEnd"/>
      <w:r w:rsidRPr="00476BC3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Оскорбина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Л.Г.) – Беляев Дени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с-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постоянный  победитель  районных и региональных  спортивных  соревнований по  лыжам.</w:t>
      </w:r>
    </w:p>
    <w:p w:rsidR="004E3E80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Много  работают  над  развитием  творческих  способностей  учащихся  учителя ИЗО (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Жидова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М.В.) и музыки (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Лукошникова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И.В.).  Прекрасные  коллективные  творческие  работы  оформляют  на  выставку  в школе и  для КЦДО   учащиеся   кружка,  которым  руководит Чувашева С.А.</w:t>
      </w:r>
    </w:p>
    <w:p w:rsidR="00273C14" w:rsidRPr="00476BC3" w:rsidRDefault="00273C14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91225" cy="3467100"/>
            <wp:effectExtent l="19050" t="0" r="9525" b="0"/>
            <wp:docPr id="6" name="Рисунок 5" descr="C:\Users\1\Desktop\публ\23 февр и юбилей дир 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убл\23 февр и юбилей дир 0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Все,  что  было 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запланировано  учительским  коллективом  по  всем  направлениям выполнено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 в  полном  объеме.  Положительные результаты  в  работе  побуждают  коллектив  учителей  к  дальнейшему  совершенствованию  педагогического  мастерства,  выбору  нужной  темы  по  самообразованию,  которая  способствует  творческому 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росту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 как  учителя,  так и учащихся  класса.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 Весь  УВП был  направлен  в  школе  на  сотрудничество  с  детьми  и их  родителями. При  этом  на  первое  место  выдвигались  вопросы воспитания  в  детях  таких  качеств  личности  как гуманность, толерантность, гражданская  позиция.  Проходила  в  школе  Неделя  правовых  знаний.  Уделялось  должное  внимание  правилам  дорожного  движения,  духовно-нравственному  воспитанию.   Были  созданы  условия  для  творческого  роста  каждого  ребенка,  для  самореализации  каждого  как  личности со  всеми  его  «слабыми»  и  «сильными»  сторонами. Большую  помощь  учителям  в деле воспитания  оказывают  родители  учащихся,  а  также  организованное  в  классах  самоуправление.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Учителя  школы  уверенно  и  профессионально  владеют  учебным  материалом,  всегда  поощряют  инициативу и самостоятельность,  способствуют  творческому  росту  каждого  ребенка.  Высоких  показателей  качества  знаний  добились  следующие  учителя: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             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Сарафанская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Г.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Ю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   -   2 «в» класс -  качество  знаний составило  -   75,0 %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              Федорова О.В.         -  2 «г» класс -  качество  знаний   составило  -  73,1 %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              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Велигжанинова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Е.Ю. -  3 «в» класс – качество знаний составило -  75,0 %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               Савостина Е.Н.           -  4 «б» класс -  качество  знаний составило -  60,9 %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               Докучаева  Е.А.          4 «а»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>/ коррекции – качество знаний          -  54, 5 %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               Иванова И.К.      -   2 «а» 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>./ коррекции    -  качество  знаний        -  54.5 %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Учитывая   результаты  учебной  деятельности  школьников за  учебный  год,   творческую  деятельность  всего  педагогического  коллектива,  направленную на  совершенствование  </w:t>
      </w:r>
      <w:proofErr w:type="spellStart"/>
      <w:proofErr w:type="gramStart"/>
      <w:r w:rsidRPr="00476BC3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>- воспитательного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 процесса  начальная  школа  ставит  перед  собой  новые  педагогические  задачи: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 1. Продолжить  работу  по  внедрению  ФГОС.  В  рамках  экспериментальной  программы  создать единое  информационное  пространство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>взаимодействие  администрации,  учителей  с  учениками  и  родителями).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  2.  Работать  над  созданием  условий для  повышения  качества  и эффективности  предметного  обучения.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   3. Развивать  новые  технологии  в  обучении и воспитании  путем  внедрения  проектно-исследовательской  деятельности  учащихся  в  систему  учебной  и внеурочной  работы.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   4. Наладить  работу  со  способными   детьми  на  всех  уровнях.  Создать  индивидуальный  образовательный 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маршрут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 как  для  «слабых»,  так  и  для «сильных»  учащихся.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   5.  Работать  над  формированием основ  умения  учиться и способности  к  организации  своей  учебной  деятельности -  умение  принимать, сохранять цели  и следовать  им  в  учебной  деятельности,  планировать  свою  деятельность,  осуществлять  ее  контроль  и оценку,  взаимодействовать  с  педагогами  и  сверстниками  в  учебном  процессе.</w:t>
      </w:r>
    </w:p>
    <w:p w:rsidR="004E3E80" w:rsidRPr="00476BC3" w:rsidRDefault="004E3E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</w:p>
    <w:p w:rsidR="004E3E80" w:rsidRPr="00AE1C4F" w:rsidRDefault="004E3E80" w:rsidP="00AE1C4F">
      <w:pPr>
        <w:spacing w:after="0" w:line="240" w:lineRule="auto"/>
        <w:ind w:left="-54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E1C4F">
        <w:rPr>
          <w:rFonts w:ascii="Times New Roman" w:hAnsi="Times New Roman" w:cs="Times New Roman"/>
          <w:b/>
          <w:sz w:val="32"/>
          <w:szCs w:val="32"/>
          <w:u w:val="single"/>
        </w:rPr>
        <w:t>Диагностика и анализ учебного процесса 5-11 классов</w:t>
      </w:r>
    </w:p>
    <w:p w:rsidR="004E3E80" w:rsidRPr="00AE1C4F" w:rsidRDefault="004E3E80" w:rsidP="00AE1C4F">
      <w:pPr>
        <w:spacing w:after="0" w:line="240" w:lineRule="auto"/>
        <w:ind w:left="-54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E1C4F">
        <w:rPr>
          <w:rFonts w:ascii="Times New Roman" w:hAnsi="Times New Roman" w:cs="Times New Roman"/>
          <w:b/>
          <w:sz w:val="32"/>
          <w:szCs w:val="32"/>
          <w:u w:val="single"/>
        </w:rPr>
        <w:t>за 2012 – 2013 учебный год.</w:t>
      </w:r>
    </w:p>
    <w:p w:rsidR="004E3E80" w:rsidRPr="00476BC3" w:rsidRDefault="004E3E80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E3E80" w:rsidRPr="00476BC3" w:rsidRDefault="004E3E8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76BC3">
        <w:rPr>
          <w:rFonts w:ascii="Times New Roman" w:hAnsi="Times New Roman" w:cs="Times New Roman"/>
          <w:sz w:val="24"/>
          <w:szCs w:val="24"/>
          <w:u w:val="single"/>
        </w:rPr>
        <w:t>Реализация учителями-предметниками нормативной основы, обеспечивающей учебный процесс.</w:t>
      </w:r>
    </w:p>
    <w:p w:rsidR="004E3E80" w:rsidRPr="00476BC3" w:rsidRDefault="004E3E8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E3E80" w:rsidRPr="00476BC3" w:rsidRDefault="004E3E8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  Базисный учебный план</w:t>
      </w:r>
      <w:r w:rsidR="0039127D" w:rsidRPr="00476BC3">
        <w:rPr>
          <w:rFonts w:ascii="Times New Roman" w:hAnsi="Times New Roman" w:cs="Times New Roman"/>
          <w:sz w:val="24"/>
          <w:szCs w:val="24"/>
        </w:rPr>
        <w:t xml:space="preserve"> (БУП-2004г)</w:t>
      </w:r>
      <w:r w:rsidRPr="00476BC3">
        <w:rPr>
          <w:rFonts w:ascii="Times New Roman" w:hAnsi="Times New Roman" w:cs="Times New Roman"/>
          <w:sz w:val="24"/>
          <w:szCs w:val="24"/>
        </w:rPr>
        <w:t xml:space="preserve"> реализован педагогическим коллективом полностью. Программы, учебники, контрольно-диагностический материал, учебно-методическая литература, тематическое планирование педагогов соответствуют базисному учебному плану, обязательному минимуму содержания образования, результативности обучения  и  уровню развития учащихся.</w:t>
      </w:r>
    </w:p>
    <w:p w:rsidR="004E3E80" w:rsidRDefault="004E3E8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Все педагоги осуществили коррекцию календарно-тематического планирования. Реализованы требования к организации образовательного процесса и к совершенствованию методического обеспечения</w:t>
      </w:r>
      <w:r w:rsidR="008C2580">
        <w:rPr>
          <w:rFonts w:ascii="Times New Roman" w:hAnsi="Times New Roman" w:cs="Times New Roman"/>
          <w:sz w:val="24"/>
          <w:szCs w:val="24"/>
        </w:rPr>
        <w:t>.</w:t>
      </w:r>
    </w:p>
    <w:p w:rsidR="00273C14" w:rsidRPr="00476BC3" w:rsidRDefault="00273C14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4588525"/>
            <wp:effectExtent l="19050" t="0" r="0" b="0"/>
            <wp:docPr id="7" name="Рисунок 6" descr="C:\Users\1\Desktop\публ\IMG_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убл\IMG_19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E80" w:rsidRPr="00476BC3" w:rsidRDefault="004E3E8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76BC3">
        <w:rPr>
          <w:rFonts w:ascii="Times New Roman" w:hAnsi="Times New Roman" w:cs="Times New Roman"/>
          <w:sz w:val="24"/>
          <w:szCs w:val="24"/>
          <w:u w:val="single"/>
        </w:rPr>
        <w:t xml:space="preserve">Переводная аттестация учащихся 5 -8, 10 классов. </w:t>
      </w:r>
    </w:p>
    <w:p w:rsidR="004E3E80" w:rsidRPr="00476BC3" w:rsidRDefault="004E3E8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9639" w:type="dxa"/>
        <w:tblInd w:w="108" w:type="dxa"/>
        <w:tblLayout w:type="fixed"/>
        <w:tblLook w:val="01E0"/>
      </w:tblPr>
      <w:tblGrid>
        <w:gridCol w:w="1418"/>
        <w:gridCol w:w="1701"/>
        <w:gridCol w:w="1843"/>
        <w:gridCol w:w="1417"/>
        <w:gridCol w:w="1418"/>
        <w:gridCol w:w="1842"/>
      </w:tblGrid>
      <w:tr w:rsidR="0008324D" w:rsidRPr="00476BC3" w:rsidTr="00AE1C4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Итоги успеваемости</w:t>
            </w:r>
          </w:p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2012 - 2013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обученности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Качество </w:t>
            </w: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обученности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Отличники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Не успевают</w:t>
            </w:r>
          </w:p>
        </w:tc>
      </w:tr>
      <w:tr w:rsidR="0008324D" w:rsidRPr="00476BC3" w:rsidTr="00AE1C4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Чувашева Г.А.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23%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24D" w:rsidRPr="00476BC3" w:rsidTr="00AE1C4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Маслова Т.А.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24D" w:rsidRPr="00476BC3" w:rsidTr="00AE1C4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Селиванова Г.Г.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58,3%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24D" w:rsidRPr="00476BC3" w:rsidTr="00AE1C4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Итого: 57 </w:t>
            </w: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42%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24D" w:rsidRPr="00476BC3" w:rsidTr="00AE1C4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24D" w:rsidRPr="00476BC3" w:rsidTr="00AE1C4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Орлов И.В.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27.2%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Выборов В.</w:t>
            </w:r>
          </w:p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Лизунова Л.</w:t>
            </w:r>
          </w:p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Условно переведены.</w:t>
            </w:r>
          </w:p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нем</w:t>
            </w:r>
            <w:proofErr w:type="gram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. яз.)</w:t>
            </w:r>
          </w:p>
        </w:tc>
      </w:tr>
      <w:tr w:rsidR="0008324D" w:rsidRPr="00476BC3" w:rsidTr="00AE1C4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Кузнецова О.А.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55,5%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24D" w:rsidRPr="00476BC3" w:rsidTr="00AE1C4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6в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Угрюмова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24D" w:rsidRPr="00476BC3" w:rsidTr="00AE1C4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Итого:  50 </w:t>
            </w: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24D" w:rsidRPr="00476BC3" w:rsidTr="00AE1C4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Протас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Л.М.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11%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Михайлов </w:t>
            </w:r>
            <w:proofErr w:type="gram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Ж(</w:t>
            </w:r>
            <w:proofErr w:type="gram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.алгебра)</w:t>
            </w:r>
          </w:p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Сподобец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Т.</w:t>
            </w:r>
          </w:p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(рус</w:t>
            </w:r>
            <w:proofErr w:type="gram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gram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з)</w:t>
            </w:r>
          </w:p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Условно переведены.</w:t>
            </w:r>
          </w:p>
        </w:tc>
      </w:tr>
      <w:tr w:rsidR="0008324D" w:rsidRPr="00476BC3" w:rsidTr="00AE1C4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Леушева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И.Н.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88,2%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36%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Залужский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Гончаренко Н.</w:t>
            </w:r>
          </w:p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Оставлены</w:t>
            </w:r>
            <w:proofErr w:type="gram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на 2-ой год.</w:t>
            </w:r>
          </w:p>
        </w:tc>
      </w:tr>
      <w:tr w:rsidR="0008324D" w:rsidRPr="00476BC3" w:rsidTr="00AE1C4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Белоголова Е.Ф.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24D" w:rsidRPr="00476BC3" w:rsidTr="00AE1C4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Итого:47 </w:t>
            </w: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95,7%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38,2%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24D" w:rsidRPr="00476BC3" w:rsidTr="00AE1C4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24D" w:rsidRPr="00476BC3" w:rsidTr="00AE1C4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Ильина В.А.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24D" w:rsidRPr="00476BC3" w:rsidTr="00AE1C4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Олешкова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29,4%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24D" w:rsidRPr="00476BC3" w:rsidTr="00AE1C4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Стадниченко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В.З.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30,4%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Сулейманова О.</w:t>
            </w:r>
          </w:p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ф\к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) Условно переведена.</w:t>
            </w:r>
          </w:p>
        </w:tc>
      </w:tr>
      <w:tr w:rsidR="0008324D" w:rsidRPr="00476BC3" w:rsidTr="00AE1C4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Итого: 51 </w:t>
            </w: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24D" w:rsidRPr="00476BC3" w:rsidTr="00AE1C4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24D" w:rsidRPr="00476BC3" w:rsidTr="00AE1C4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Лукошникова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16.6%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24D" w:rsidRPr="00476BC3" w:rsidTr="00AE1C4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Кобычева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12,5%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24D" w:rsidRPr="00476BC3" w:rsidTr="00AE1C4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Итого: 28 </w:t>
            </w: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14,2%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24D" w:rsidRPr="00476BC3" w:rsidTr="00AE1C4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24D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E3E80" w:rsidRPr="00476BC3" w:rsidRDefault="004E3E8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E3E80" w:rsidRPr="00476BC3" w:rsidRDefault="004E3E8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76BC3">
        <w:rPr>
          <w:rFonts w:ascii="Times New Roman" w:hAnsi="Times New Roman" w:cs="Times New Roman"/>
          <w:sz w:val="24"/>
          <w:szCs w:val="24"/>
          <w:u w:val="single"/>
        </w:rPr>
        <w:t>Итоги успеваемости учащихся выпускных классов.</w:t>
      </w:r>
    </w:p>
    <w:p w:rsidR="004E3E80" w:rsidRPr="00476BC3" w:rsidRDefault="004E3E8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9639" w:type="dxa"/>
        <w:tblInd w:w="108" w:type="dxa"/>
        <w:tblLayout w:type="fixed"/>
        <w:tblLook w:val="01E0"/>
      </w:tblPr>
      <w:tblGrid>
        <w:gridCol w:w="993"/>
        <w:gridCol w:w="2268"/>
        <w:gridCol w:w="1701"/>
        <w:gridCol w:w="1417"/>
        <w:gridCol w:w="1134"/>
        <w:gridCol w:w="1276"/>
        <w:gridCol w:w="850"/>
      </w:tblGrid>
      <w:tr w:rsidR="004E3E80" w:rsidRPr="00476BC3" w:rsidTr="00AE1C4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Обросова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А.П.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3E80" w:rsidRPr="00476BC3" w:rsidTr="00AE1C4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Крюкова Е.Л.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98 %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16%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Трут 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3E80" w:rsidRPr="00476BC3" w:rsidTr="00AE1C4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9в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Воронова Н.В.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37%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3E80" w:rsidRPr="00476BC3" w:rsidTr="00AE1C4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Итого: 49 </w:t>
            </w: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98%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23%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3E80" w:rsidRPr="00476BC3" w:rsidTr="00AE1C4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Воронов М.В.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E80" w:rsidRPr="00476BC3" w:rsidRDefault="0008324D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4E3E80" w:rsidRPr="00476BC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3E80" w:rsidRPr="00476BC3" w:rsidTr="00AE1C4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11б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Прахова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Н.Н.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3E80" w:rsidRPr="00476BC3" w:rsidTr="00AE1C4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3E80" w:rsidRPr="00476BC3" w:rsidTr="00AE1C4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Итого: 24 </w:t>
            </w: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E3E80" w:rsidRPr="00476BC3" w:rsidRDefault="004E3E8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3E80" w:rsidRPr="00476BC3" w:rsidRDefault="004E3E8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Успеваемость оптимальна (100%) в 5,8, 10,11-классах, на основании чего можно сделать вывод о реализации учителями обязательного минимума  содержания образовательных программ. Качество ЗУН учащихся 5б, 5в, 6б, 6в, 7в, 9в,11а,11Б  имеет положительную динамику по итогам переводной аттестации, этому способствовал контроль личностно ориентированного подхода к учащимся,  но 15 учеников имеют одну «3» по итогам учебного года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,(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>русский язык-3,литература -1 , математика -8, физическая культура -2 , история -1 , химия - 2.), выставлены неудовлетворительные отметки за учебный год учащимся: Труту Р.9б класс</w:t>
      </w:r>
      <w:r w:rsidR="0008324D" w:rsidRPr="00476BC3">
        <w:rPr>
          <w:rFonts w:ascii="Times New Roman" w:hAnsi="Times New Roman" w:cs="Times New Roman"/>
          <w:sz w:val="24"/>
          <w:szCs w:val="24"/>
        </w:rPr>
        <w:t>.</w:t>
      </w:r>
    </w:p>
    <w:p w:rsidR="004E3E80" w:rsidRPr="00476BC3" w:rsidRDefault="004E3E8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3E80" w:rsidRPr="00476BC3" w:rsidRDefault="004E3E8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76BC3">
        <w:rPr>
          <w:rFonts w:ascii="Times New Roman" w:hAnsi="Times New Roman" w:cs="Times New Roman"/>
          <w:sz w:val="24"/>
          <w:szCs w:val="24"/>
          <w:u w:val="single"/>
        </w:rPr>
        <w:t xml:space="preserve">Итоги ЕГЭ в 11-х классах </w:t>
      </w:r>
      <w:proofErr w:type="gramStart"/>
      <w:r w:rsidRPr="00476BC3">
        <w:rPr>
          <w:rFonts w:ascii="Times New Roman" w:hAnsi="Times New Roman" w:cs="Times New Roman"/>
          <w:sz w:val="24"/>
          <w:szCs w:val="24"/>
          <w:u w:val="single"/>
        </w:rPr>
        <w:t xml:space="preserve">( </w:t>
      </w:r>
      <w:proofErr w:type="gramEnd"/>
      <w:r w:rsidRPr="00476BC3">
        <w:rPr>
          <w:rFonts w:ascii="Times New Roman" w:hAnsi="Times New Roman" w:cs="Times New Roman"/>
          <w:sz w:val="24"/>
          <w:szCs w:val="24"/>
          <w:u w:val="single"/>
        </w:rPr>
        <w:t xml:space="preserve">2012 – 2013 </w:t>
      </w:r>
      <w:proofErr w:type="spellStart"/>
      <w:r w:rsidRPr="00476BC3">
        <w:rPr>
          <w:rFonts w:ascii="Times New Roman" w:hAnsi="Times New Roman" w:cs="Times New Roman"/>
          <w:sz w:val="24"/>
          <w:szCs w:val="24"/>
          <w:u w:val="single"/>
        </w:rPr>
        <w:t>уч</w:t>
      </w:r>
      <w:proofErr w:type="spellEnd"/>
      <w:r w:rsidRPr="00476BC3">
        <w:rPr>
          <w:rFonts w:ascii="Times New Roman" w:hAnsi="Times New Roman" w:cs="Times New Roman"/>
          <w:sz w:val="24"/>
          <w:szCs w:val="24"/>
          <w:u w:val="single"/>
        </w:rPr>
        <w:t>. год)</w:t>
      </w:r>
    </w:p>
    <w:p w:rsidR="004E3E80" w:rsidRPr="00476BC3" w:rsidRDefault="004E3E8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Ind w:w="108" w:type="dxa"/>
        <w:tblLayout w:type="fixed"/>
        <w:tblLook w:val="01E0"/>
      </w:tblPr>
      <w:tblGrid>
        <w:gridCol w:w="1276"/>
        <w:gridCol w:w="1985"/>
        <w:gridCol w:w="1701"/>
        <w:gridCol w:w="1275"/>
        <w:gridCol w:w="1276"/>
        <w:gridCol w:w="2126"/>
      </w:tblGrid>
      <w:tr w:rsidR="008C2580" w:rsidRPr="00476BC3" w:rsidTr="008C258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Колич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обученности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Качество </w:t>
            </w: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обученности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</w:p>
        </w:tc>
      </w:tr>
      <w:tr w:rsidR="008C2580" w:rsidRPr="00476BC3" w:rsidTr="008C258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Прахова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Н.Н.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11б (14)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98- </w:t>
            </w: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Хлызова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87 – Докучаев В.</w:t>
            </w:r>
          </w:p>
        </w:tc>
      </w:tr>
      <w:tr w:rsidR="008C2580" w:rsidRPr="00476BC3" w:rsidTr="008C258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Белоголова Е.Ф.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11а (10)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87 – </w:t>
            </w: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Чикарёва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О.</w:t>
            </w:r>
          </w:p>
        </w:tc>
      </w:tr>
      <w:tr w:rsidR="008C2580" w:rsidRPr="00476BC3" w:rsidTr="008C258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Хлызов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В.Б.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11а</w:t>
            </w:r>
            <w:proofErr w:type="gram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,б</w:t>
            </w:r>
            <w:proofErr w:type="gram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(6)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91 – </w:t>
            </w: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Хлызова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84 – Докучаев В.</w:t>
            </w:r>
          </w:p>
        </w:tc>
      </w:tr>
      <w:tr w:rsidR="008C2580" w:rsidRPr="00476BC3" w:rsidTr="008C258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Леушева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И.Н.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11а</w:t>
            </w:r>
            <w:proofErr w:type="gram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,б</w:t>
            </w:r>
            <w:proofErr w:type="gram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(10)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77 – </w:t>
            </w: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Пивень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8C2580" w:rsidRPr="00476BC3" w:rsidTr="008C258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Хлызов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В.Б.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11а</w:t>
            </w:r>
            <w:proofErr w:type="gram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,б</w:t>
            </w:r>
            <w:proofErr w:type="gram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(16)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Хлызова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Д. 83%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Селиванова К.-69%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Докучаев И.-67%</w:t>
            </w:r>
          </w:p>
        </w:tc>
      </w:tr>
      <w:tr w:rsidR="008C2580" w:rsidRPr="00476BC3" w:rsidTr="008C258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580" w:rsidRPr="00476BC3" w:rsidTr="008C258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Воронов М.В.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11а</w:t>
            </w:r>
            <w:proofErr w:type="gram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,б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55,5%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67 – Бабурин Д.</w:t>
            </w:r>
          </w:p>
        </w:tc>
      </w:tr>
      <w:tr w:rsidR="008C2580" w:rsidRPr="00476BC3" w:rsidTr="008C258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Воронова Н.В.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11а(10)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60 б </w:t>
            </w:r>
            <w:proofErr w:type="gram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уробова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</w:tc>
      </w:tr>
      <w:tr w:rsidR="008C2580" w:rsidRPr="00476BC3" w:rsidTr="008C258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Угрюмова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Л.И.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11б (14)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66 б.- Бабурин Д.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63б. – </w:t>
            </w: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Хлызова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Ажгибков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И.</w:t>
            </w:r>
          </w:p>
        </w:tc>
      </w:tr>
      <w:tr w:rsidR="008C2580" w:rsidRPr="00476BC3" w:rsidTr="008C258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Прахова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Н.Н.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11б (1)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580" w:rsidRPr="00476BC3" w:rsidTr="008C258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Олешкова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11а (2)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E3E80" w:rsidRPr="00476BC3" w:rsidRDefault="004E3E8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Выпускники 11-х классов показали оптимальный результат по большинству предметов в ходе сдачи ЕГЭ ( 100% уровень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по всем предмет</w:t>
      </w:r>
      <w:r w:rsidR="0008324D" w:rsidRPr="00476BC3">
        <w:rPr>
          <w:rFonts w:ascii="Times New Roman" w:hAnsi="Times New Roman" w:cs="Times New Roman"/>
          <w:sz w:val="24"/>
          <w:szCs w:val="24"/>
        </w:rPr>
        <w:t>ам,</w:t>
      </w:r>
      <w:r w:rsidRPr="00476BC3">
        <w:rPr>
          <w:rFonts w:ascii="Times New Roman" w:hAnsi="Times New Roman" w:cs="Times New Roman"/>
          <w:sz w:val="24"/>
          <w:szCs w:val="24"/>
        </w:rPr>
        <w:t xml:space="preserve">).  Высокое качество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 по русскому языку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педагоги Белоголова Е.Ф.,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Прахова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Н.Н.), по математике в 11</w:t>
      </w:r>
      <w:r w:rsidR="008A3ACB" w:rsidRPr="00476BC3">
        <w:rPr>
          <w:rFonts w:ascii="Times New Roman" w:hAnsi="Times New Roman" w:cs="Times New Roman"/>
          <w:sz w:val="24"/>
          <w:szCs w:val="24"/>
        </w:rPr>
        <w:t>-ых</w:t>
      </w:r>
      <w:r w:rsidRPr="00476BC3">
        <w:rPr>
          <w:rFonts w:ascii="Times New Roman" w:hAnsi="Times New Roman" w:cs="Times New Roman"/>
          <w:sz w:val="24"/>
          <w:szCs w:val="24"/>
        </w:rPr>
        <w:t xml:space="preserve"> класс</w:t>
      </w:r>
      <w:r w:rsidR="008A3ACB" w:rsidRPr="00476BC3">
        <w:rPr>
          <w:rFonts w:ascii="Times New Roman" w:hAnsi="Times New Roman" w:cs="Times New Roman"/>
          <w:sz w:val="24"/>
          <w:szCs w:val="24"/>
        </w:rPr>
        <w:t>ах</w:t>
      </w:r>
      <w:r w:rsidRPr="00476BC3">
        <w:rPr>
          <w:rFonts w:ascii="Times New Roman" w:hAnsi="Times New Roman" w:cs="Times New Roman"/>
          <w:sz w:val="24"/>
          <w:szCs w:val="24"/>
        </w:rPr>
        <w:t xml:space="preserve"> ( учитель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Угрюмова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Л.И.</w:t>
      </w:r>
      <w:r w:rsidR="0008324D" w:rsidRPr="00476BC3">
        <w:rPr>
          <w:rFonts w:ascii="Times New Roman" w:hAnsi="Times New Roman" w:cs="Times New Roman"/>
          <w:sz w:val="24"/>
          <w:szCs w:val="24"/>
        </w:rPr>
        <w:t>,Воронова</w:t>
      </w:r>
      <w:proofErr w:type="spellEnd"/>
      <w:r w:rsidR="0008324D" w:rsidRPr="00476BC3">
        <w:rPr>
          <w:rFonts w:ascii="Times New Roman" w:hAnsi="Times New Roman" w:cs="Times New Roman"/>
          <w:sz w:val="24"/>
          <w:szCs w:val="24"/>
        </w:rPr>
        <w:t xml:space="preserve"> Н.В.</w:t>
      </w:r>
      <w:r w:rsidRPr="00476BC3">
        <w:rPr>
          <w:rFonts w:ascii="Times New Roman" w:hAnsi="Times New Roman" w:cs="Times New Roman"/>
          <w:sz w:val="24"/>
          <w:szCs w:val="24"/>
        </w:rPr>
        <w:t xml:space="preserve">), по физике ( учитель Воронов М.В.), по истории (учитель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Хлызов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В.Б.) </w:t>
      </w:r>
      <w:r w:rsidR="008A3ACB" w:rsidRPr="00476BC3">
        <w:rPr>
          <w:rFonts w:ascii="Times New Roman" w:hAnsi="Times New Roman" w:cs="Times New Roman"/>
          <w:sz w:val="24"/>
          <w:szCs w:val="24"/>
        </w:rPr>
        <w:t xml:space="preserve">По большинству предметов качество </w:t>
      </w:r>
      <w:proofErr w:type="spellStart"/>
      <w:r w:rsidR="008A3ACB" w:rsidRPr="00476BC3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="008A3ACB" w:rsidRPr="00476BC3">
        <w:rPr>
          <w:rFonts w:ascii="Times New Roman" w:hAnsi="Times New Roman" w:cs="Times New Roman"/>
          <w:sz w:val="24"/>
          <w:szCs w:val="24"/>
        </w:rPr>
        <w:t xml:space="preserve"> выше </w:t>
      </w:r>
      <w:r w:rsidRPr="00476BC3">
        <w:rPr>
          <w:rFonts w:ascii="Times New Roman" w:hAnsi="Times New Roman" w:cs="Times New Roman"/>
          <w:sz w:val="24"/>
          <w:szCs w:val="24"/>
        </w:rPr>
        <w:t xml:space="preserve">40%. </w:t>
      </w:r>
    </w:p>
    <w:p w:rsidR="004E3E80" w:rsidRPr="00476BC3" w:rsidRDefault="004E3E8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76BC3">
        <w:rPr>
          <w:rFonts w:ascii="Times New Roman" w:hAnsi="Times New Roman" w:cs="Times New Roman"/>
          <w:sz w:val="24"/>
          <w:szCs w:val="24"/>
          <w:u w:val="single"/>
        </w:rPr>
        <w:t xml:space="preserve">Итоги ГИА в 9-х классах </w:t>
      </w:r>
      <w:proofErr w:type="gramStart"/>
      <w:r w:rsidRPr="00476BC3">
        <w:rPr>
          <w:rFonts w:ascii="Times New Roman" w:hAnsi="Times New Roman" w:cs="Times New Roman"/>
          <w:sz w:val="24"/>
          <w:szCs w:val="24"/>
          <w:u w:val="single"/>
        </w:rPr>
        <w:t xml:space="preserve">( </w:t>
      </w:r>
      <w:proofErr w:type="gramEnd"/>
      <w:r w:rsidRPr="00476BC3">
        <w:rPr>
          <w:rFonts w:ascii="Times New Roman" w:hAnsi="Times New Roman" w:cs="Times New Roman"/>
          <w:sz w:val="24"/>
          <w:szCs w:val="24"/>
          <w:u w:val="single"/>
        </w:rPr>
        <w:t xml:space="preserve">2012 – 2013 </w:t>
      </w:r>
      <w:proofErr w:type="spellStart"/>
      <w:r w:rsidRPr="00476BC3">
        <w:rPr>
          <w:rFonts w:ascii="Times New Roman" w:hAnsi="Times New Roman" w:cs="Times New Roman"/>
          <w:sz w:val="24"/>
          <w:szCs w:val="24"/>
          <w:u w:val="single"/>
        </w:rPr>
        <w:t>уч</w:t>
      </w:r>
      <w:proofErr w:type="spellEnd"/>
      <w:r w:rsidRPr="00476BC3">
        <w:rPr>
          <w:rFonts w:ascii="Times New Roman" w:hAnsi="Times New Roman" w:cs="Times New Roman"/>
          <w:sz w:val="24"/>
          <w:szCs w:val="24"/>
          <w:u w:val="single"/>
        </w:rPr>
        <w:t>. год)</w:t>
      </w:r>
    </w:p>
    <w:p w:rsidR="004E3E80" w:rsidRPr="00476BC3" w:rsidRDefault="004E3E8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Ind w:w="108" w:type="dxa"/>
        <w:tblLayout w:type="fixed"/>
        <w:tblLook w:val="01E0"/>
      </w:tblPr>
      <w:tblGrid>
        <w:gridCol w:w="1276"/>
        <w:gridCol w:w="1985"/>
        <w:gridCol w:w="1701"/>
        <w:gridCol w:w="1275"/>
        <w:gridCol w:w="1276"/>
        <w:gridCol w:w="2126"/>
      </w:tblGrid>
      <w:tr w:rsidR="008C2580" w:rsidRPr="00476BC3" w:rsidTr="008C258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обученности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Качество </w:t>
            </w: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обученности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</w:p>
        </w:tc>
      </w:tr>
      <w:tr w:rsidR="008C2580" w:rsidRPr="00476BC3" w:rsidTr="008C258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ГИА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Стадниченко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В.З.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9а (10)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580" w:rsidRPr="00476BC3" w:rsidTr="008C258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Воронова Н.В.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9б(18)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72,2%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Цывцын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П.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Пивень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</w:tc>
      </w:tr>
      <w:tr w:rsidR="008C2580" w:rsidRPr="00476BC3" w:rsidTr="008C258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9в (19)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Донника Л.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Жданов Н.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Иванина К.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Метенько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Шарыгина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Л.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580" w:rsidRPr="00476BC3" w:rsidTr="008C258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580" w:rsidRPr="00476BC3" w:rsidTr="008C258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ГИА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Кузнецова О.А.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9б (14)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78,5%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Зубова Д.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Пивень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Смолинец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Цывцын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П.</w:t>
            </w:r>
          </w:p>
        </w:tc>
      </w:tr>
      <w:tr w:rsidR="008C2580" w:rsidRPr="00476BC3" w:rsidTr="008C258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580" w:rsidRPr="00476BC3" w:rsidTr="008C258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ГИА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Ильина В.А.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9в (19)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79%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Батыщев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Доника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Л.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Дорогойченко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Жданов Н.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Иванина К.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Неджафгулиева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Павлова Н.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Шайдуров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Шарыгина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Л.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Шумихина К.</w:t>
            </w:r>
          </w:p>
        </w:tc>
      </w:tr>
      <w:tr w:rsidR="008C2580" w:rsidRPr="00476BC3" w:rsidTr="008C258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Традиционная форма.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Кузнецова О.А.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9б (4)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580" w:rsidRPr="00476BC3" w:rsidTr="008C258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Обросова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А.П.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(11)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18%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580" w:rsidRPr="00476BC3" w:rsidTr="008C258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580" w:rsidRPr="00476BC3" w:rsidTr="008C258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Русск. язык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(устно)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Обросова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А.П.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9а (2)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580" w:rsidRPr="00476BC3" w:rsidTr="008C258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Кузнецова О.А.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9б (6)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33,3%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580" w:rsidRPr="00476BC3" w:rsidTr="008C258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Ильина В.А.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9в (1)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580" w:rsidRPr="00476BC3" w:rsidTr="008C258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Информатика ГИА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Коктомов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9в (1)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580" w:rsidRPr="00476BC3" w:rsidTr="008C258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580" w:rsidRPr="00476BC3" w:rsidTr="008C258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ГИА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Хлызов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В.Б.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  <w:proofErr w:type="gram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,б</w:t>
            </w:r>
            <w:proofErr w:type="gram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(28)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57,1%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Жданов Н.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Цывцын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П.</w:t>
            </w:r>
          </w:p>
        </w:tc>
      </w:tr>
      <w:tr w:rsidR="008C2580" w:rsidRPr="00476BC3" w:rsidTr="008C258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ТРАД. ФОРМА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Хлызов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В.Б.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  <w:proofErr w:type="gram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,б</w:t>
            </w:r>
            <w:proofErr w:type="gram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(12)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16,6%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580" w:rsidRPr="00476BC3" w:rsidTr="008C258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ГИА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Хлызов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В.Б.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9в (7)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Доника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Л.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Метенько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Павлова Н.</w:t>
            </w:r>
          </w:p>
        </w:tc>
      </w:tr>
      <w:tr w:rsidR="008C2580" w:rsidRPr="00476BC3" w:rsidTr="008C258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ГИА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Воронов М.В.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  <w:proofErr w:type="gram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,б</w:t>
            </w:r>
            <w:proofErr w:type="gram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(17)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23,5%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580" w:rsidRPr="00476BC3" w:rsidTr="008C258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Химия ГИА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Олешкова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9а(1)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580" w:rsidRPr="00476BC3" w:rsidTr="008C258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ГИА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Маслова Т.А.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Орлов И.В.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9в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(4)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580" w:rsidRPr="00476BC3" w:rsidTr="008C258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Биология ГИА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Олупкина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9в (2)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580" w:rsidRPr="00476BC3" w:rsidTr="008C258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Физическая культура.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Трад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. Форма.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Жданова С.Г.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  <w:proofErr w:type="gram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(7)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71,4%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Вацура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Мальцева К.</w:t>
            </w:r>
          </w:p>
        </w:tc>
      </w:tr>
      <w:tr w:rsidR="008C2580" w:rsidRPr="00476BC3" w:rsidTr="008C258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Смирнов А.В.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9а (4)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580" w:rsidRPr="00476BC3" w:rsidTr="008C258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Трад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. форма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Тюнева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9б (1)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580" w:rsidRPr="00476BC3" w:rsidTr="008C258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580" w:rsidRPr="00476BC3" w:rsidTr="008C258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80" w:rsidRPr="00476BC3" w:rsidRDefault="008C25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E3E80" w:rsidRPr="00476BC3" w:rsidRDefault="004E3E8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3E80" w:rsidRPr="00476BC3" w:rsidRDefault="004E3E8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Результаты итоговой аттестации в 9-х классах в новой и традиционной формах свидетельствуют о  продуктивности той работы, которая была проведена педагогами школы  на подготовительном этапе.  По всем предметам</w:t>
      </w:r>
      <w:r w:rsidR="008A3ACB" w:rsidRPr="00476BC3">
        <w:rPr>
          <w:rFonts w:ascii="Times New Roman" w:hAnsi="Times New Roman" w:cs="Times New Roman"/>
          <w:sz w:val="24"/>
          <w:szCs w:val="24"/>
        </w:rPr>
        <w:t xml:space="preserve"> </w:t>
      </w:r>
      <w:r w:rsidRPr="00476BC3">
        <w:rPr>
          <w:rFonts w:ascii="Times New Roman" w:hAnsi="Times New Roman" w:cs="Times New Roman"/>
          <w:sz w:val="24"/>
          <w:szCs w:val="24"/>
        </w:rPr>
        <w:t xml:space="preserve">уровень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 составил 100%: по русскому языку качество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 в 9б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,в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классах (учителя Кузнецова О.А., Ильина В.А.) – 79%, по истории, обществознанию ( педагог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Хлызов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В.Б.) – 57 -  86%, по биологии ( учитель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Олупкина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Л.А.) – 100%,   по физической культуре ( педагог Жданова С.Г.) – 71%. </w:t>
      </w:r>
    </w:p>
    <w:p w:rsidR="004E3E80" w:rsidRPr="00476BC3" w:rsidRDefault="004E3E8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3E80" w:rsidRPr="00476BC3" w:rsidRDefault="004E3E8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3E80" w:rsidRPr="00476BC3" w:rsidRDefault="004E3E8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3E80" w:rsidRPr="00476BC3" w:rsidRDefault="004E3E8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  <w:u w:val="single"/>
        </w:rPr>
        <w:t>В 5 – 11 классах в 2012 – 2013 учебном году обучалось 306 учащихся</w:t>
      </w:r>
      <w:r w:rsidRPr="00476BC3">
        <w:rPr>
          <w:rFonts w:ascii="Times New Roman" w:hAnsi="Times New Roman" w:cs="Times New Roman"/>
          <w:sz w:val="24"/>
          <w:szCs w:val="24"/>
        </w:rPr>
        <w:t xml:space="preserve">. Не успевают по итогам года, оставлены на повторный курс обучения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Залужский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В., Гончаренко Н.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>7б класс), не допущен к экзаменам ученик 9б класса Трут Р.</w:t>
      </w:r>
    </w:p>
    <w:p w:rsidR="004E3E80" w:rsidRPr="00476BC3" w:rsidRDefault="004E3E8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76BC3">
        <w:rPr>
          <w:rFonts w:ascii="Times New Roman" w:hAnsi="Times New Roman" w:cs="Times New Roman"/>
          <w:sz w:val="24"/>
          <w:szCs w:val="24"/>
          <w:u w:val="single"/>
        </w:rPr>
        <w:t xml:space="preserve"> Уровень </w:t>
      </w:r>
      <w:proofErr w:type="spellStart"/>
      <w:r w:rsidRPr="00476BC3">
        <w:rPr>
          <w:rFonts w:ascii="Times New Roman" w:hAnsi="Times New Roman" w:cs="Times New Roman"/>
          <w:sz w:val="24"/>
          <w:szCs w:val="24"/>
          <w:u w:val="single"/>
        </w:rPr>
        <w:t>обученности</w:t>
      </w:r>
      <w:proofErr w:type="spellEnd"/>
      <w:r w:rsidRPr="00476BC3">
        <w:rPr>
          <w:rFonts w:ascii="Times New Roman" w:hAnsi="Times New Roman" w:cs="Times New Roman"/>
          <w:sz w:val="24"/>
          <w:szCs w:val="24"/>
          <w:u w:val="single"/>
        </w:rPr>
        <w:t xml:space="preserve"> составил 99%, качество </w:t>
      </w:r>
      <w:proofErr w:type="spellStart"/>
      <w:r w:rsidRPr="00476BC3">
        <w:rPr>
          <w:rFonts w:ascii="Times New Roman" w:hAnsi="Times New Roman" w:cs="Times New Roman"/>
          <w:sz w:val="24"/>
          <w:szCs w:val="24"/>
          <w:u w:val="single"/>
        </w:rPr>
        <w:t>обученности</w:t>
      </w:r>
      <w:proofErr w:type="spellEnd"/>
      <w:r w:rsidRPr="00476BC3">
        <w:rPr>
          <w:rFonts w:ascii="Times New Roman" w:hAnsi="Times New Roman" w:cs="Times New Roman"/>
          <w:sz w:val="24"/>
          <w:szCs w:val="24"/>
          <w:u w:val="single"/>
        </w:rPr>
        <w:t xml:space="preserve"> – 34,3%. </w:t>
      </w:r>
    </w:p>
    <w:p w:rsidR="004E3E80" w:rsidRPr="00476BC3" w:rsidRDefault="004E3E8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/>
      </w:tblPr>
      <w:tblGrid>
        <w:gridCol w:w="1297"/>
        <w:gridCol w:w="1798"/>
        <w:gridCol w:w="1798"/>
        <w:gridCol w:w="2502"/>
        <w:gridCol w:w="2459"/>
      </w:tblGrid>
      <w:tr w:rsidR="004E3E80" w:rsidRPr="00476BC3" w:rsidTr="004E3E80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обученности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Качество </w:t>
            </w: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обученности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Оставлены</w:t>
            </w:r>
            <w:proofErr w:type="gram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на 2-ой год.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Не допущены к итоговой аттестации.</w:t>
            </w:r>
            <w:proofErr w:type="gramEnd"/>
          </w:p>
        </w:tc>
      </w:tr>
      <w:tr w:rsidR="004E3E80" w:rsidRPr="00476BC3" w:rsidTr="004E3E80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5 - 9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98,8%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35,4%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Залужский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В. -7б</w:t>
            </w:r>
          </w:p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Гончаренко Н. – 7б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Трут Р.</w:t>
            </w:r>
          </w:p>
        </w:tc>
      </w:tr>
      <w:tr w:rsidR="004E3E80" w:rsidRPr="00476BC3" w:rsidTr="004E3E80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10 – 11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28,8%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E80" w:rsidRPr="00476BC3" w:rsidRDefault="004E3E8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</w:tbl>
    <w:p w:rsidR="004E3E80" w:rsidRPr="00476BC3" w:rsidRDefault="004E3E8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3E80" w:rsidRPr="00476BC3" w:rsidRDefault="004E3E8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3E80" w:rsidRPr="00476BC3" w:rsidRDefault="004E3E8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По сравнению с прошлым 2011 – 2012 учебным годом  вырос показатель уровня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учащихся 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7 второгодников и 1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. не допущен к итоговой аттестации – это итог прошлого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. года ), но100%-ый уровень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ещё не достигнут, поэтому предстоит решать следующие задачи:</w:t>
      </w:r>
    </w:p>
    <w:p w:rsidR="004E3E80" w:rsidRPr="00476BC3" w:rsidRDefault="004E3E8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3E80" w:rsidRPr="00476BC3" w:rsidRDefault="004E3E8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 учителям стремиться к интенсификации взаимодействия с учащимися: индивидуализировать работу с учащимися по выбору содержания, форм, методов и приёмов учебно-познавательной деятельности;</w:t>
      </w:r>
    </w:p>
    <w:p w:rsidR="004E3E80" w:rsidRPr="00476BC3" w:rsidRDefault="004E3E8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-применять на уроках технологии формирования учебно-научных понятий, обучения способам и приёмам</w:t>
      </w:r>
    </w:p>
    <w:p w:rsidR="004E3E80" w:rsidRPr="00476BC3" w:rsidRDefault="004E3E8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познавательной деятельности;</w:t>
      </w:r>
    </w:p>
    <w:p w:rsidR="004E3E80" w:rsidRPr="00476BC3" w:rsidRDefault="004E3E8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-применять методы и приёмы, повышающие мыслительную активность школьников:</w:t>
      </w:r>
    </w:p>
    <w:p w:rsidR="004E3E80" w:rsidRPr="00476BC3" w:rsidRDefault="004E3E8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-постановка проблемных вопросов, заданий, ситуаций:</w:t>
      </w:r>
    </w:p>
    <w:p w:rsidR="004E3E80" w:rsidRPr="00476BC3" w:rsidRDefault="004E3E8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-решение творческих задач;</w:t>
      </w:r>
    </w:p>
    <w:p w:rsidR="004E3E80" w:rsidRPr="00476BC3" w:rsidRDefault="004E3E8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-практические исследования;</w:t>
      </w:r>
    </w:p>
    <w:p w:rsidR="004E3E80" w:rsidRPr="00476BC3" w:rsidRDefault="004E3E8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-имитационные игры и т.п.</w:t>
      </w:r>
    </w:p>
    <w:p w:rsidR="004E3E80" w:rsidRPr="00476BC3" w:rsidRDefault="004E3E8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-способствовать развитию общей культуры выпускников, адаптации их к жизни в обществе, созданию основы для осознанного выбора  и освоения ими профессиональных программ.</w:t>
      </w:r>
    </w:p>
    <w:p w:rsidR="004E3E80" w:rsidRDefault="004E3E8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</w:t>
      </w:r>
      <w:r w:rsidR="008A3ACB" w:rsidRPr="00476BC3">
        <w:rPr>
          <w:rFonts w:ascii="Times New Roman" w:hAnsi="Times New Roman" w:cs="Times New Roman"/>
          <w:sz w:val="24"/>
          <w:szCs w:val="24"/>
        </w:rPr>
        <w:t xml:space="preserve">     Учебные программы учебных курсов федерального компонента и компонента образовательного учреждения в основном выполнены.</w:t>
      </w:r>
    </w:p>
    <w:p w:rsidR="00EE73B8" w:rsidRPr="00EE73B8" w:rsidRDefault="00EE73B8" w:rsidP="00EE73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73B8">
        <w:rPr>
          <w:rFonts w:ascii="Times New Roman" w:hAnsi="Times New Roman" w:cs="Times New Roman"/>
          <w:b/>
          <w:sz w:val="24"/>
          <w:szCs w:val="24"/>
        </w:rPr>
        <w:t>Внеклассная учебная работа.</w:t>
      </w:r>
    </w:p>
    <w:p w:rsidR="00EE73B8" w:rsidRPr="00EE73B8" w:rsidRDefault="00EE73B8" w:rsidP="00EE73B8">
      <w:pPr>
        <w:jc w:val="both"/>
        <w:rPr>
          <w:rFonts w:ascii="Times New Roman" w:hAnsi="Times New Roman" w:cs="Times New Roman"/>
          <w:sz w:val="24"/>
          <w:szCs w:val="24"/>
        </w:rPr>
      </w:pPr>
      <w:r w:rsidRPr="00EE73B8">
        <w:rPr>
          <w:rFonts w:ascii="Times New Roman" w:hAnsi="Times New Roman" w:cs="Times New Roman"/>
          <w:sz w:val="24"/>
          <w:szCs w:val="24"/>
        </w:rPr>
        <w:t xml:space="preserve">    Проведены  недели русского языка, математики, технологии с большим охватом учащихся школы. Конкурсы на лучшего знатока предмета, викторины,  заочные путешествия и многое другое было включено в планы этих недель. Многие ученики получили грамоты и памятные подарки за победы  в мероприятиях, проведённых в рамках  предметных недель.</w:t>
      </w:r>
    </w:p>
    <w:p w:rsidR="00C063CA" w:rsidRDefault="00EE73B8" w:rsidP="00EE73B8">
      <w:pPr>
        <w:jc w:val="both"/>
        <w:rPr>
          <w:rFonts w:ascii="Times New Roman" w:hAnsi="Times New Roman" w:cs="Times New Roman"/>
          <w:sz w:val="24"/>
          <w:szCs w:val="24"/>
        </w:rPr>
      </w:pPr>
      <w:r w:rsidRPr="00EE73B8">
        <w:rPr>
          <w:rFonts w:ascii="Times New Roman" w:hAnsi="Times New Roman" w:cs="Times New Roman"/>
          <w:sz w:val="24"/>
          <w:szCs w:val="24"/>
        </w:rPr>
        <w:t xml:space="preserve">      Более  30% учащихся школы приняли участие в школьном этапе Всероссийской олимпиады школьников,  70  учеников  7 – 11 классов стали победителями и призёрами муниципального  этапа</w:t>
      </w:r>
      <w:proofErr w:type="gramStart"/>
      <w:r w:rsidRPr="00EE73B8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EE73B8">
        <w:rPr>
          <w:rFonts w:ascii="Times New Roman" w:hAnsi="Times New Roman" w:cs="Times New Roman"/>
          <w:sz w:val="24"/>
          <w:szCs w:val="24"/>
        </w:rPr>
        <w:t>из них завоевали 1 место 22 школьника.  В торжественной обстановке</w:t>
      </w:r>
      <w:proofErr w:type="gramStart"/>
      <w:r w:rsidRPr="00EE73B8">
        <w:rPr>
          <w:rFonts w:ascii="Times New Roman" w:hAnsi="Times New Roman" w:cs="Times New Roman"/>
          <w:sz w:val="24"/>
          <w:szCs w:val="24"/>
        </w:rPr>
        <w:t xml:space="preserve"> Н</w:t>
      </w:r>
      <w:proofErr w:type="gramEnd"/>
      <w:r w:rsidRPr="00EE73B8">
        <w:rPr>
          <w:rFonts w:ascii="Times New Roman" w:hAnsi="Times New Roman" w:cs="Times New Roman"/>
          <w:sz w:val="24"/>
          <w:szCs w:val="24"/>
        </w:rPr>
        <w:t xml:space="preserve">а Ассамблее победителей в присутствии  педагогов школы им  были вручены   подарки:  </w:t>
      </w:r>
      <w:proofErr w:type="spellStart"/>
      <w:r w:rsidRPr="00EE73B8">
        <w:rPr>
          <w:rFonts w:ascii="Times New Roman" w:hAnsi="Times New Roman" w:cs="Times New Roman"/>
          <w:sz w:val="24"/>
          <w:szCs w:val="24"/>
        </w:rPr>
        <w:t>Хлызовой</w:t>
      </w:r>
      <w:proofErr w:type="spellEnd"/>
      <w:r w:rsidRPr="00EE73B8">
        <w:rPr>
          <w:rFonts w:ascii="Times New Roman" w:hAnsi="Times New Roman" w:cs="Times New Roman"/>
          <w:sz w:val="24"/>
          <w:szCs w:val="24"/>
        </w:rPr>
        <w:t xml:space="preserve"> Дарье, Заболотной </w:t>
      </w:r>
      <w:proofErr w:type="spellStart"/>
      <w:r w:rsidRPr="00EE73B8">
        <w:rPr>
          <w:rFonts w:ascii="Times New Roman" w:hAnsi="Times New Roman" w:cs="Times New Roman"/>
          <w:sz w:val="24"/>
          <w:szCs w:val="24"/>
        </w:rPr>
        <w:t>Карине</w:t>
      </w:r>
      <w:proofErr w:type="spellEnd"/>
      <w:r w:rsidRPr="00EE73B8">
        <w:rPr>
          <w:rFonts w:ascii="Times New Roman" w:hAnsi="Times New Roman" w:cs="Times New Roman"/>
          <w:sz w:val="24"/>
          <w:szCs w:val="24"/>
        </w:rPr>
        <w:t xml:space="preserve">, Алексеевой Екатерине, Котовой Анастасии, </w:t>
      </w:r>
      <w:proofErr w:type="spellStart"/>
      <w:r w:rsidRPr="00EE73B8">
        <w:rPr>
          <w:rFonts w:ascii="Times New Roman" w:hAnsi="Times New Roman" w:cs="Times New Roman"/>
          <w:sz w:val="24"/>
          <w:szCs w:val="24"/>
        </w:rPr>
        <w:t>Ропову</w:t>
      </w:r>
      <w:proofErr w:type="spellEnd"/>
      <w:r w:rsidRPr="00EE73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73B8">
        <w:rPr>
          <w:rFonts w:ascii="Times New Roman" w:hAnsi="Times New Roman" w:cs="Times New Roman"/>
          <w:sz w:val="24"/>
          <w:szCs w:val="24"/>
        </w:rPr>
        <w:t>Назару</w:t>
      </w:r>
      <w:proofErr w:type="spellEnd"/>
      <w:r w:rsidRPr="00EE73B8">
        <w:rPr>
          <w:rFonts w:ascii="Times New Roman" w:hAnsi="Times New Roman" w:cs="Times New Roman"/>
          <w:sz w:val="24"/>
          <w:szCs w:val="24"/>
        </w:rPr>
        <w:t xml:space="preserve">, Головушкиной Диане, </w:t>
      </w:r>
      <w:proofErr w:type="spellStart"/>
      <w:r w:rsidRPr="00EE73B8">
        <w:rPr>
          <w:rFonts w:ascii="Times New Roman" w:hAnsi="Times New Roman" w:cs="Times New Roman"/>
          <w:sz w:val="24"/>
          <w:szCs w:val="24"/>
        </w:rPr>
        <w:t>Поторию</w:t>
      </w:r>
      <w:proofErr w:type="spellEnd"/>
      <w:r w:rsidRPr="00EE73B8">
        <w:rPr>
          <w:rFonts w:ascii="Times New Roman" w:hAnsi="Times New Roman" w:cs="Times New Roman"/>
          <w:sz w:val="24"/>
          <w:szCs w:val="24"/>
        </w:rPr>
        <w:t xml:space="preserve"> Алексею, </w:t>
      </w:r>
      <w:proofErr w:type="spellStart"/>
      <w:r w:rsidRPr="00EE73B8">
        <w:rPr>
          <w:rFonts w:ascii="Times New Roman" w:hAnsi="Times New Roman" w:cs="Times New Roman"/>
          <w:sz w:val="24"/>
          <w:szCs w:val="24"/>
        </w:rPr>
        <w:t>Еповой</w:t>
      </w:r>
      <w:proofErr w:type="spellEnd"/>
      <w:r w:rsidRPr="00EE73B8">
        <w:rPr>
          <w:rFonts w:ascii="Times New Roman" w:hAnsi="Times New Roman" w:cs="Times New Roman"/>
          <w:sz w:val="24"/>
          <w:szCs w:val="24"/>
        </w:rPr>
        <w:t xml:space="preserve"> Светлане, Ильину Игорю, Морозовой Анастасии, Подберёзкиной Владе, Сычёву Антону.   Успешно выступила  на региональном этапе олимпиады по истории и обществознании  ученица 11 класса </w:t>
      </w:r>
      <w:proofErr w:type="spellStart"/>
      <w:r w:rsidRPr="00EE73B8">
        <w:rPr>
          <w:rFonts w:ascii="Times New Roman" w:hAnsi="Times New Roman" w:cs="Times New Roman"/>
          <w:sz w:val="24"/>
          <w:szCs w:val="24"/>
        </w:rPr>
        <w:t>Хлызова</w:t>
      </w:r>
      <w:proofErr w:type="spellEnd"/>
      <w:r w:rsidRPr="00EE73B8">
        <w:rPr>
          <w:rFonts w:ascii="Times New Roman" w:hAnsi="Times New Roman" w:cs="Times New Roman"/>
          <w:sz w:val="24"/>
          <w:szCs w:val="24"/>
        </w:rPr>
        <w:t xml:space="preserve"> Дарья.</w:t>
      </w:r>
    </w:p>
    <w:p w:rsidR="00EE73B8" w:rsidRPr="00EE73B8" w:rsidRDefault="00EE73B8" w:rsidP="00EE73B8">
      <w:pPr>
        <w:jc w:val="both"/>
        <w:rPr>
          <w:rFonts w:ascii="Times New Roman" w:hAnsi="Times New Roman" w:cs="Times New Roman"/>
          <w:sz w:val="24"/>
          <w:szCs w:val="24"/>
        </w:rPr>
      </w:pPr>
      <w:r w:rsidRPr="00EE73B8">
        <w:rPr>
          <w:rFonts w:ascii="Times New Roman" w:hAnsi="Times New Roman" w:cs="Times New Roman"/>
          <w:sz w:val="24"/>
          <w:szCs w:val="24"/>
        </w:rPr>
        <w:t xml:space="preserve"> </w:t>
      </w:r>
      <w:r w:rsidR="00C063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00675" cy="3562350"/>
            <wp:effectExtent l="19050" t="0" r="9525" b="0"/>
            <wp:docPr id="2" name="Рисунок 2" descr="C:\Users\1\Desktop\публ\встреча20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убл\встреча2013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3B8" w:rsidRDefault="00EE73B8" w:rsidP="00EE73B8">
      <w:pPr>
        <w:jc w:val="both"/>
        <w:rPr>
          <w:rFonts w:ascii="Times New Roman" w:hAnsi="Times New Roman" w:cs="Times New Roman"/>
          <w:sz w:val="24"/>
          <w:szCs w:val="24"/>
        </w:rPr>
      </w:pPr>
      <w:r w:rsidRPr="00EE73B8">
        <w:rPr>
          <w:rFonts w:ascii="Times New Roman" w:hAnsi="Times New Roman" w:cs="Times New Roman"/>
          <w:sz w:val="24"/>
          <w:szCs w:val="24"/>
        </w:rPr>
        <w:t xml:space="preserve">   Несомненна заслуга в подготовке учащихся к олимпиаде педагогов школы: </w:t>
      </w:r>
      <w:proofErr w:type="spellStart"/>
      <w:r w:rsidRPr="00EE73B8">
        <w:rPr>
          <w:rFonts w:ascii="Times New Roman" w:hAnsi="Times New Roman" w:cs="Times New Roman"/>
          <w:sz w:val="24"/>
          <w:szCs w:val="24"/>
        </w:rPr>
        <w:t>Хлызова</w:t>
      </w:r>
      <w:proofErr w:type="spellEnd"/>
      <w:r w:rsidRPr="00EE73B8">
        <w:rPr>
          <w:rFonts w:ascii="Times New Roman" w:hAnsi="Times New Roman" w:cs="Times New Roman"/>
          <w:sz w:val="24"/>
          <w:szCs w:val="24"/>
        </w:rPr>
        <w:t xml:space="preserve"> В.Б., </w:t>
      </w:r>
      <w:proofErr w:type="spellStart"/>
      <w:r w:rsidRPr="00EE73B8">
        <w:rPr>
          <w:rFonts w:ascii="Times New Roman" w:hAnsi="Times New Roman" w:cs="Times New Roman"/>
          <w:sz w:val="24"/>
          <w:szCs w:val="24"/>
        </w:rPr>
        <w:t>Протас</w:t>
      </w:r>
      <w:proofErr w:type="spellEnd"/>
      <w:r w:rsidRPr="00EE73B8">
        <w:rPr>
          <w:rFonts w:ascii="Times New Roman" w:hAnsi="Times New Roman" w:cs="Times New Roman"/>
          <w:sz w:val="24"/>
          <w:szCs w:val="24"/>
        </w:rPr>
        <w:t xml:space="preserve"> Л.М., Черепановой Т.Н., </w:t>
      </w:r>
      <w:proofErr w:type="spellStart"/>
      <w:r w:rsidRPr="00EE73B8">
        <w:rPr>
          <w:rFonts w:ascii="Times New Roman" w:hAnsi="Times New Roman" w:cs="Times New Roman"/>
          <w:sz w:val="24"/>
          <w:szCs w:val="24"/>
        </w:rPr>
        <w:t>Олешковой</w:t>
      </w:r>
      <w:proofErr w:type="spellEnd"/>
      <w:r w:rsidRPr="00EE73B8">
        <w:rPr>
          <w:rFonts w:ascii="Times New Roman" w:hAnsi="Times New Roman" w:cs="Times New Roman"/>
          <w:sz w:val="24"/>
          <w:szCs w:val="24"/>
        </w:rPr>
        <w:t xml:space="preserve"> С.А., </w:t>
      </w:r>
      <w:proofErr w:type="spellStart"/>
      <w:r w:rsidRPr="00EE73B8">
        <w:rPr>
          <w:rFonts w:ascii="Times New Roman" w:hAnsi="Times New Roman" w:cs="Times New Roman"/>
          <w:sz w:val="24"/>
          <w:szCs w:val="24"/>
        </w:rPr>
        <w:t>Праховой</w:t>
      </w:r>
      <w:proofErr w:type="spellEnd"/>
      <w:r w:rsidRPr="00EE73B8">
        <w:rPr>
          <w:rFonts w:ascii="Times New Roman" w:hAnsi="Times New Roman" w:cs="Times New Roman"/>
          <w:sz w:val="24"/>
          <w:szCs w:val="24"/>
        </w:rPr>
        <w:t xml:space="preserve"> Н.Н., Селивановой Г.Г., </w:t>
      </w:r>
      <w:proofErr w:type="spellStart"/>
      <w:r w:rsidRPr="00EE73B8">
        <w:rPr>
          <w:rFonts w:ascii="Times New Roman" w:hAnsi="Times New Roman" w:cs="Times New Roman"/>
          <w:sz w:val="24"/>
          <w:szCs w:val="24"/>
        </w:rPr>
        <w:t>Олупкиной</w:t>
      </w:r>
      <w:proofErr w:type="spellEnd"/>
      <w:r w:rsidRPr="00EE73B8">
        <w:rPr>
          <w:rFonts w:ascii="Times New Roman" w:hAnsi="Times New Roman" w:cs="Times New Roman"/>
          <w:sz w:val="24"/>
          <w:szCs w:val="24"/>
        </w:rPr>
        <w:t xml:space="preserve"> Л.А., </w:t>
      </w:r>
      <w:proofErr w:type="spellStart"/>
      <w:r w:rsidRPr="00EE73B8">
        <w:rPr>
          <w:rFonts w:ascii="Times New Roman" w:hAnsi="Times New Roman" w:cs="Times New Roman"/>
          <w:sz w:val="24"/>
          <w:szCs w:val="24"/>
        </w:rPr>
        <w:t>Леушевой</w:t>
      </w:r>
      <w:proofErr w:type="spellEnd"/>
      <w:r w:rsidRPr="00EE73B8">
        <w:rPr>
          <w:rFonts w:ascii="Times New Roman" w:hAnsi="Times New Roman" w:cs="Times New Roman"/>
          <w:sz w:val="24"/>
          <w:szCs w:val="24"/>
        </w:rPr>
        <w:t xml:space="preserve"> И.Н., Ждановой С.Г.,</w:t>
      </w:r>
      <w:r w:rsidR="00273C14">
        <w:rPr>
          <w:rFonts w:ascii="Times New Roman" w:hAnsi="Times New Roman" w:cs="Times New Roman"/>
          <w:sz w:val="24"/>
          <w:szCs w:val="24"/>
        </w:rPr>
        <w:t xml:space="preserve"> Белоголовой Е.Ф. </w:t>
      </w:r>
      <w:proofErr w:type="spellStart"/>
      <w:r w:rsidR="00273C14">
        <w:rPr>
          <w:rFonts w:ascii="Times New Roman" w:hAnsi="Times New Roman" w:cs="Times New Roman"/>
          <w:sz w:val="24"/>
          <w:szCs w:val="24"/>
        </w:rPr>
        <w:t>Тюневой</w:t>
      </w:r>
      <w:proofErr w:type="spellEnd"/>
      <w:r w:rsidR="00273C14">
        <w:rPr>
          <w:rFonts w:ascii="Times New Roman" w:hAnsi="Times New Roman" w:cs="Times New Roman"/>
          <w:sz w:val="24"/>
          <w:szCs w:val="24"/>
        </w:rPr>
        <w:t xml:space="preserve"> Е.Н. </w:t>
      </w:r>
    </w:p>
    <w:p w:rsidR="00273C14" w:rsidRPr="00EE73B8" w:rsidRDefault="00273C14" w:rsidP="00EE73B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3029077"/>
            <wp:effectExtent l="19050" t="0" r="0" b="0"/>
            <wp:docPr id="5" name="Рисунок 4" descr="C:\Users\1\Desktop\публ\23 февр и юбилей дир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убл\23 февр и юбилей дир 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2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3B8" w:rsidRPr="00EE73B8" w:rsidRDefault="00EE73B8" w:rsidP="00EE73B8">
      <w:pPr>
        <w:jc w:val="both"/>
        <w:rPr>
          <w:rFonts w:ascii="Times New Roman" w:hAnsi="Times New Roman" w:cs="Times New Roman"/>
          <w:sz w:val="24"/>
          <w:szCs w:val="24"/>
        </w:rPr>
      </w:pPr>
      <w:r w:rsidRPr="00EE73B8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EE73B8">
        <w:rPr>
          <w:rFonts w:ascii="Times New Roman" w:hAnsi="Times New Roman" w:cs="Times New Roman"/>
          <w:sz w:val="24"/>
          <w:szCs w:val="24"/>
        </w:rPr>
        <w:t xml:space="preserve">Успешно  защитили свои учебно-исследовательские работы на конференциях муниципального уровня «Юность Поморья» и «Юные исследователи»   </w:t>
      </w:r>
      <w:proofErr w:type="spellStart"/>
      <w:r w:rsidRPr="00EE73B8">
        <w:rPr>
          <w:rFonts w:ascii="Times New Roman" w:hAnsi="Times New Roman" w:cs="Times New Roman"/>
          <w:sz w:val="24"/>
          <w:szCs w:val="24"/>
        </w:rPr>
        <w:t>Епов</w:t>
      </w:r>
      <w:proofErr w:type="spellEnd"/>
      <w:r w:rsidRPr="00EE73B8">
        <w:rPr>
          <w:rFonts w:ascii="Times New Roman" w:hAnsi="Times New Roman" w:cs="Times New Roman"/>
          <w:sz w:val="24"/>
          <w:szCs w:val="24"/>
        </w:rPr>
        <w:t xml:space="preserve"> Алексей, </w:t>
      </w:r>
      <w:proofErr w:type="spellStart"/>
      <w:r w:rsidRPr="00EE73B8">
        <w:rPr>
          <w:rFonts w:ascii="Times New Roman" w:hAnsi="Times New Roman" w:cs="Times New Roman"/>
          <w:sz w:val="24"/>
          <w:szCs w:val="24"/>
        </w:rPr>
        <w:t>Ажгибкова</w:t>
      </w:r>
      <w:proofErr w:type="spellEnd"/>
      <w:r w:rsidRPr="00EE73B8">
        <w:rPr>
          <w:rFonts w:ascii="Times New Roman" w:hAnsi="Times New Roman" w:cs="Times New Roman"/>
          <w:sz w:val="24"/>
          <w:szCs w:val="24"/>
        </w:rPr>
        <w:t xml:space="preserve"> Мария, Кожевникова Светлана,  Усов Антон, </w:t>
      </w:r>
      <w:proofErr w:type="spellStart"/>
      <w:r w:rsidRPr="00EE73B8">
        <w:rPr>
          <w:rFonts w:ascii="Times New Roman" w:hAnsi="Times New Roman" w:cs="Times New Roman"/>
          <w:sz w:val="24"/>
          <w:szCs w:val="24"/>
        </w:rPr>
        <w:t>Бельцын</w:t>
      </w:r>
      <w:proofErr w:type="spellEnd"/>
      <w:r w:rsidRPr="00EE73B8">
        <w:rPr>
          <w:rFonts w:ascii="Times New Roman" w:hAnsi="Times New Roman" w:cs="Times New Roman"/>
          <w:sz w:val="24"/>
          <w:szCs w:val="24"/>
        </w:rPr>
        <w:t xml:space="preserve"> Никита, Заболотная </w:t>
      </w:r>
      <w:proofErr w:type="spellStart"/>
      <w:r w:rsidRPr="00EE73B8">
        <w:rPr>
          <w:rFonts w:ascii="Times New Roman" w:hAnsi="Times New Roman" w:cs="Times New Roman"/>
          <w:sz w:val="24"/>
          <w:szCs w:val="24"/>
        </w:rPr>
        <w:t>Карина</w:t>
      </w:r>
      <w:proofErr w:type="spellEnd"/>
      <w:r w:rsidRPr="00EE73B8">
        <w:rPr>
          <w:rFonts w:ascii="Times New Roman" w:hAnsi="Times New Roman" w:cs="Times New Roman"/>
          <w:sz w:val="24"/>
          <w:szCs w:val="24"/>
        </w:rPr>
        <w:t xml:space="preserve">, Павлов Сергей, </w:t>
      </w:r>
      <w:proofErr w:type="spellStart"/>
      <w:r w:rsidRPr="00EE73B8">
        <w:rPr>
          <w:rFonts w:ascii="Times New Roman" w:hAnsi="Times New Roman" w:cs="Times New Roman"/>
          <w:sz w:val="24"/>
          <w:szCs w:val="24"/>
        </w:rPr>
        <w:t>Леушева</w:t>
      </w:r>
      <w:proofErr w:type="spellEnd"/>
      <w:r w:rsidRPr="00EE73B8">
        <w:rPr>
          <w:rFonts w:ascii="Times New Roman" w:hAnsi="Times New Roman" w:cs="Times New Roman"/>
          <w:sz w:val="24"/>
          <w:szCs w:val="24"/>
        </w:rPr>
        <w:t xml:space="preserve"> Анастасия,  </w:t>
      </w:r>
      <w:proofErr w:type="spellStart"/>
      <w:r w:rsidRPr="00EE73B8">
        <w:rPr>
          <w:rFonts w:ascii="Times New Roman" w:hAnsi="Times New Roman" w:cs="Times New Roman"/>
          <w:sz w:val="24"/>
          <w:szCs w:val="24"/>
        </w:rPr>
        <w:t>Леушева</w:t>
      </w:r>
      <w:proofErr w:type="spellEnd"/>
      <w:r w:rsidRPr="00EE73B8">
        <w:rPr>
          <w:rFonts w:ascii="Times New Roman" w:hAnsi="Times New Roman" w:cs="Times New Roman"/>
          <w:sz w:val="24"/>
          <w:szCs w:val="24"/>
        </w:rPr>
        <w:t xml:space="preserve"> Дарья, Борисенко Виктория, </w:t>
      </w:r>
      <w:proofErr w:type="spellStart"/>
      <w:r w:rsidRPr="00EE73B8">
        <w:rPr>
          <w:rFonts w:ascii="Times New Roman" w:hAnsi="Times New Roman" w:cs="Times New Roman"/>
          <w:sz w:val="24"/>
          <w:szCs w:val="24"/>
        </w:rPr>
        <w:t>Пивень</w:t>
      </w:r>
      <w:proofErr w:type="spellEnd"/>
      <w:r w:rsidRPr="00EE73B8">
        <w:rPr>
          <w:rFonts w:ascii="Times New Roman" w:hAnsi="Times New Roman" w:cs="Times New Roman"/>
          <w:sz w:val="24"/>
          <w:szCs w:val="24"/>
        </w:rPr>
        <w:t xml:space="preserve"> Елена.</w:t>
      </w:r>
      <w:proofErr w:type="gramEnd"/>
      <w:r w:rsidRPr="00EE73B8">
        <w:rPr>
          <w:rFonts w:ascii="Times New Roman" w:hAnsi="Times New Roman" w:cs="Times New Roman"/>
          <w:sz w:val="24"/>
          <w:szCs w:val="24"/>
        </w:rPr>
        <w:t xml:space="preserve">  Их научными руководителями стали </w:t>
      </w:r>
      <w:proofErr w:type="spellStart"/>
      <w:r w:rsidRPr="00EE73B8">
        <w:rPr>
          <w:rFonts w:ascii="Times New Roman" w:hAnsi="Times New Roman" w:cs="Times New Roman"/>
          <w:sz w:val="24"/>
          <w:szCs w:val="24"/>
        </w:rPr>
        <w:t>Олешкова</w:t>
      </w:r>
      <w:proofErr w:type="spellEnd"/>
      <w:r w:rsidRPr="00EE73B8">
        <w:rPr>
          <w:rFonts w:ascii="Times New Roman" w:hAnsi="Times New Roman" w:cs="Times New Roman"/>
          <w:sz w:val="24"/>
          <w:szCs w:val="24"/>
        </w:rPr>
        <w:t xml:space="preserve"> С.А., </w:t>
      </w:r>
      <w:proofErr w:type="spellStart"/>
      <w:r w:rsidRPr="00EE73B8">
        <w:rPr>
          <w:rFonts w:ascii="Times New Roman" w:hAnsi="Times New Roman" w:cs="Times New Roman"/>
          <w:sz w:val="24"/>
          <w:szCs w:val="24"/>
        </w:rPr>
        <w:t>Олупкина</w:t>
      </w:r>
      <w:proofErr w:type="spellEnd"/>
      <w:r w:rsidRPr="00EE73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73B8">
        <w:rPr>
          <w:rFonts w:ascii="Times New Roman" w:hAnsi="Times New Roman" w:cs="Times New Roman"/>
          <w:sz w:val="24"/>
          <w:szCs w:val="24"/>
        </w:rPr>
        <w:t>Л.А.,Селиванова</w:t>
      </w:r>
      <w:proofErr w:type="spellEnd"/>
      <w:r w:rsidRPr="00EE73B8">
        <w:rPr>
          <w:rFonts w:ascii="Times New Roman" w:hAnsi="Times New Roman" w:cs="Times New Roman"/>
          <w:sz w:val="24"/>
          <w:szCs w:val="24"/>
        </w:rPr>
        <w:t xml:space="preserve"> Г.Г., </w:t>
      </w:r>
      <w:proofErr w:type="spellStart"/>
      <w:r w:rsidRPr="00EE73B8">
        <w:rPr>
          <w:rFonts w:ascii="Times New Roman" w:hAnsi="Times New Roman" w:cs="Times New Roman"/>
          <w:sz w:val="24"/>
          <w:szCs w:val="24"/>
        </w:rPr>
        <w:t>Протас</w:t>
      </w:r>
      <w:proofErr w:type="spellEnd"/>
      <w:r w:rsidRPr="00EE73B8">
        <w:rPr>
          <w:rFonts w:ascii="Times New Roman" w:hAnsi="Times New Roman" w:cs="Times New Roman"/>
          <w:sz w:val="24"/>
          <w:szCs w:val="24"/>
        </w:rPr>
        <w:t xml:space="preserve"> Л.М., Кузнецова О.А., Белоголова Е.Ф., </w:t>
      </w:r>
      <w:proofErr w:type="spellStart"/>
      <w:r w:rsidRPr="00EE73B8">
        <w:rPr>
          <w:rFonts w:ascii="Times New Roman" w:hAnsi="Times New Roman" w:cs="Times New Roman"/>
          <w:sz w:val="24"/>
          <w:szCs w:val="24"/>
        </w:rPr>
        <w:t>Прахова</w:t>
      </w:r>
      <w:proofErr w:type="spellEnd"/>
      <w:r w:rsidRPr="00EE73B8">
        <w:rPr>
          <w:rFonts w:ascii="Times New Roman" w:hAnsi="Times New Roman" w:cs="Times New Roman"/>
          <w:sz w:val="24"/>
          <w:szCs w:val="24"/>
        </w:rPr>
        <w:t xml:space="preserve"> Н.Н.  </w:t>
      </w:r>
      <w:r w:rsidR="00C063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2584055"/>
            <wp:effectExtent l="19050" t="0" r="0" b="0"/>
            <wp:docPr id="1" name="Рисунок 1" descr="C:\Users\1\Desktop\публ\юнислед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убл\юнислед 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8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580" w:rsidRPr="00476BC3" w:rsidRDefault="00EE73B8" w:rsidP="00EE73B8">
      <w:pPr>
        <w:jc w:val="both"/>
        <w:rPr>
          <w:rFonts w:ascii="Times New Roman" w:hAnsi="Times New Roman" w:cs="Times New Roman"/>
          <w:sz w:val="24"/>
          <w:szCs w:val="24"/>
        </w:rPr>
      </w:pPr>
      <w:r w:rsidRPr="00EE73B8">
        <w:rPr>
          <w:rFonts w:ascii="Times New Roman" w:hAnsi="Times New Roman" w:cs="Times New Roman"/>
          <w:sz w:val="24"/>
          <w:szCs w:val="24"/>
        </w:rPr>
        <w:t xml:space="preserve">      Под руководством учителей наши школьники активно участвовали во Всероссийских конкурсах по предметам: «Русский медвежонок», «Британский бульдог», «</w:t>
      </w:r>
      <w:proofErr w:type="spellStart"/>
      <w:r w:rsidRPr="00EE73B8">
        <w:rPr>
          <w:rFonts w:ascii="Times New Roman" w:hAnsi="Times New Roman" w:cs="Times New Roman"/>
          <w:sz w:val="24"/>
          <w:szCs w:val="24"/>
        </w:rPr>
        <w:t>Олимпус</w:t>
      </w:r>
      <w:proofErr w:type="spellEnd"/>
      <w:r w:rsidRPr="00EE73B8">
        <w:rPr>
          <w:rFonts w:ascii="Times New Roman" w:hAnsi="Times New Roman" w:cs="Times New Roman"/>
          <w:sz w:val="24"/>
          <w:szCs w:val="24"/>
        </w:rPr>
        <w:t xml:space="preserve">» на   фестивале  иностранных языков муниципального уровня наши дети поют на </w:t>
      </w:r>
      <w:proofErr w:type="spellStart"/>
      <w:r w:rsidRPr="00EE73B8">
        <w:rPr>
          <w:rFonts w:ascii="Times New Roman" w:hAnsi="Times New Roman" w:cs="Times New Roman"/>
          <w:sz w:val="24"/>
          <w:szCs w:val="24"/>
        </w:rPr>
        <w:t>английком</w:t>
      </w:r>
      <w:proofErr w:type="spellEnd"/>
      <w:r w:rsidRPr="00EE73B8">
        <w:rPr>
          <w:rFonts w:ascii="Times New Roman" w:hAnsi="Times New Roman" w:cs="Times New Roman"/>
          <w:sz w:val="24"/>
          <w:szCs w:val="24"/>
        </w:rPr>
        <w:t xml:space="preserve"> и немецком языках, проводят экскурсии, то есть  с большим желанием </w:t>
      </w:r>
      <w:proofErr w:type="spellStart"/>
      <w:r w:rsidRPr="00EE73B8">
        <w:rPr>
          <w:rFonts w:ascii="Times New Roman" w:hAnsi="Times New Roman" w:cs="Times New Roman"/>
          <w:sz w:val="24"/>
          <w:szCs w:val="24"/>
        </w:rPr>
        <w:t>демонтрируют</w:t>
      </w:r>
      <w:proofErr w:type="spellEnd"/>
      <w:r w:rsidRPr="00EE73B8">
        <w:rPr>
          <w:rFonts w:ascii="Times New Roman" w:hAnsi="Times New Roman" w:cs="Times New Roman"/>
          <w:sz w:val="24"/>
          <w:szCs w:val="24"/>
        </w:rPr>
        <w:t xml:space="preserve"> свои знания по иностранным языкам.</w:t>
      </w:r>
    </w:p>
    <w:p w:rsidR="00EF64A0" w:rsidRPr="008C2580" w:rsidRDefault="00EF64A0" w:rsidP="008C258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2580">
        <w:rPr>
          <w:rFonts w:ascii="Times New Roman" w:hAnsi="Times New Roman" w:cs="Times New Roman"/>
          <w:b/>
          <w:sz w:val="32"/>
          <w:szCs w:val="32"/>
        </w:rPr>
        <w:t>Анализ воспитательной работы за 2012-2013 учебный год.</w:t>
      </w:r>
    </w:p>
    <w:p w:rsidR="008C2580" w:rsidRDefault="00EF64A0" w:rsidP="00476BC3">
      <w:pPr>
        <w:pStyle w:val="Style2"/>
        <w:widowControl/>
        <w:spacing w:before="5" w:line="240" w:lineRule="auto"/>
        <w:jc w:val="both"/>
      </w:pPr>
      <w:r w:rsidRPr="00476BC3">
        <w:t xml:space="preserve">  </w:t>
      </w:r>
    </w:p>
    <w:p w:rsidR="00EF64A0" w:rsidRPr="00476BC3" w:rsidRDefault="00EF64A0" w:rsidP="00476BC3">
      <w:pPr>
        <w:pStyle w:val="Style2"/>
        <w:widowControl/>
        <w:spacing w:before="5" w:line="240" w:lineRule="auto"/>
        <w:jc w:val="both"/>
        <w:rPr>
          <w:rStyle w:val="FontStyle15"/>
          <w:sz w:val="24"/>
          <w:szCs w:val="24"/>
        </w:rPr>
      </w:pPr>
      <w:r w:rsidRPr="00476BC3">
        <w:t>В 2012 – 2013  учебном году воспитательная работа школы осуществлялась в соответствии с целями и задачами школы на этот учебный год</w:t>
      </w:r>
      <w:r w:rsidRPr="00476BC3">
        <w:rPr>
          <w:rStyle w:val="FontStyle15"/>
          <w:sz w:val="24"/>
          <w:szCs w:val="24"/>
        </w:rPr>
        <w:t xml:space="preserve">  </w:t>
      </w:r>
    </w:p>
    <w:p w:rsidR="00EF64A0" w:rsidRPr="00476BC3" w:rsidRDefault="00EF64A0" w:rsidP="00476BC3">
      <w:pPr>
        <w:spacing w:after="0" w:line="240" w:lineRule="auto"/>
        <w:jc w:val="both"/>
        <w:rPr>
          <w:rStyle w:val="FontStyle15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     Все мероприятия являлись звеньями в цепи процесса создания личностно-ориентированной образовательной и воспитательной среды. Эта работа была направлена на достижение уставных целей, на выполнение задач, соответствующих реализуемому этапу развития образовательной системы школы, и на повышение эффективности учебно-воспитательного процесса, основной задачей которого является </w:t>
      </w:r>
      <w:r w:rsidRPr="00476BC3">
        <w:rPr>
          <w:rStyle w:val="FontStyle15"/>
          <w:sz w:val="24"/>
          <w:szCs w:val="24"/>
        </w:rPr>
        <w:t>формирование у школьников гражданской ответственности и правового самосознания, духовности и культуры, инициативности, самостоятельности, способности к успешной социализации в обществе.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Задачи воспитательной работы на 2012 - 2013 учебный год: </w:t>
      </w:r>
    </w:p>
    <w:p w:rsidR="00EF64A0" w:rsidRPr="00476BC3" w:rsidRDefault="00EF64A0" w:rsidP="00476BC3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BC3">
        <w:rPr>
          <w:rFonts w:ascii="Times New Roman" w:hAnsi="Times New Roman" w:cs="Times New Roman"/>
          <w:color w:val="000000"/>
          <w:sz w:val="24"/>
          <w:szCs w:val="24"/>
        </w:rPr>
        <w:t>Продолжить работу по формированию у детей гражданско-патриотического сознания, духовно-нравственных ценностей гражданина России;</w:t>
      </w:r>
    </w:p>
    <w:p w:rsidR="00EF64A0" w:rsidRPr="00476BC3" w:rsidRDefault="00EF64A0" w:rsidP="00476BC3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BC3">
        <w:rPr>
          <w:rFonts w:ascii="Times New Roman" w:hAnsi="Times New Roman" w:cs="Times New Roman"/>
          <w:color w:val="000000"/>
          <w:sz w:val="24"/>
          <w:szCs w:val="24"/>
        </w:rPr>
        <w:t>Усилить работу классных коллективов по профилактике асоциального поведения учащихся. Классным руководителям проявить большую активность в этом вопросе;</w:t>
      </w:r>
    </w:p>
    <w:p w:rsidR="00EF64A0" w:rsidRPr="00476BC3" w:rsidRDefault="00EF64A0" w:rsidP="00476BC3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BC3">
        <w:rPr>
          <w:rFonts w:ascii="Times New Roman" w:hAnsi="Times New Roman" w:cs="Times New Roman"/>
          <w:color w:val="000000"/>
          <w:sz w:val="24"/>
          <w:szCs w:val="24"/>
        </w:rPr>
        <w:t>Поддерживать творческую активность учащихся во всех сферах познавательной деятельности, активизировать ученическое самоуправление, создать условия для развития общешкольного коллектива через систему КТД;</w:t>
      </w:r>
    </w:p>
    <w:p w:rsidR="00EF64A0" w:rsidRPr="00476BC3" w:rsidRDefault="00EF64A0" w:rsidP="00476BC3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BC3">
        <w:rPr>
          <w:rFonts w:ascii="Times New Roman" w:hAnsi="Times New Roman" w:cs="Times New Roman"/>
          <w:color w:val="000000"/>
          <w:sz w:val="24"/>
          <w:szCs w:val="24"/>
        </w:rPr>
        <w:t>Совершенствовать систему взаимодействия с родителями, более активно их привлекать к участию в учебно-воспитательном процессе;</w:t>
      </w:r>
    </w:p>
    <w:p w:rsidR="00EF64A0" w:rsidRPr="00476BC3" w:rsidRDefault="00EF64A0" w:rsidP="00476BC3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BC3">
        <w:rPr>
          <w:rFonts w:ascii="Times New Roman" w:hAnsi="Times New Roman" w:cs="Times New Roman"/>
          <w:color w:val="000000"/>
          <w:sz w:val="24"/>
          <w:szCs w:val="24"/>
        </w:rPr>
        <w:t>Активизировать деятельность методического объединения классных руководителей.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      Решение вышеперечисленных задач должно было способствовать развитию воспитательной программы школы «Наша сила в единстве». В основе её – совместная творческая деятельность детей и взрослых по направлениям:</w:t>
      </w:r>
    </w:p>
    <w:p w:rsidR="00EF64A0" w:rsidRPr="00476BC3" w:rsidRDefault="00EF64A0" w:rsidP="00476BC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Работа с коллективом педагогов школы.</w:t>
      </w:r>
    </w:p>
    <w:p w:rsidR="00EF64A0" w:rsidRPr="00476BC3" w:rsidRDefault="00EF64A0" w:rsidP="00476BC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Работа с учащимися школы.</w:t>
      </w:r>
    </w:p>
    <w:p w:rsidR="00EF64A0" w:rsidRPr="00476BC3" w:rsidRDefault="00EF64A0" w:rsidP="00476BC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Работа с родителями школы.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Обозначенные направления реализуются следующими средствами: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4A0" w:rsidRPr="00476BC3" w:rsidRDefault="00EF64A0" w:rsidP="00476BC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6BC3">
        <w:rPr>
          <w:rFonts w:ascii="Times New Roman" w:hAnsi="Times New Roman" w:cs="Times New Roman"/>
          <w:b/>
          <w:sz w:val="24"/>
          <w:szCs w:val="24"/>
        </w:rPr>
        <w:t>Методическая работа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Основными формами работы с педагогами школы являются: 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 деятельность МО классных руководителей,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 совещания,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 беседы, консультации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Цель: совершенствование форм и методов воспитания в школе через повышение мастерства классных руководителей, развитие сотруднических отношений между педагогами и родителями.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EF64A0" w:rsidRPr="00476BC3" w:rsidRDefault="00EF64A0" w:rsidP="00476BC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Изучение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внутришкольных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нормативных документов.</w:t>
      </w:r>
    </w:p>
    <w:p w:rsidR="00EF64A0" w:rsidRPr="00476BC3" w:rsidRDefault="00EF64A0" w:rsidP="00476BC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Организация и обмен опытом работы по изучению и внедрению современных воспитательных технологий, методик в условиях личностно-ориентированного воспитания.</w:t>
      </w:r>
    </w:p>
    <w:p w:rsidR="00EF64A0" w:rsidRPr="00476BC3" w:rsidRDefault="00EF64A0" w:rsidP="00476BC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Проведение открытых классных часов с целью повышения эффективности работы классного руководителя.</w:t>
      </w:r>
    </w:p>
    <w:p w:rsidR="00EF64A0" w:rsidRPr="00476BC3" w:rsidRDefault="00EF64A0" w:rsidP="00476BC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Оказание методической помощи классным руководителям.</w:t>
      </w:r>
    </w:p>
    <w:p w:rsidR="00EF64A0" w:rsidRPr="00476BC3" w:rsidRDefault="00EF64A0" w:rsidP="00476BC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Участие в подготовке и проведения открытых воспитательных мероприятий.</w:t>
      </w:r>
    </w:p>
    <w:p w:rsidR="00EF64A0" w:rsidRPr="00476BC3" w:rsidRDefault="00EF64A0" w:rsidP="00476BC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Организация внеурочной деятельности учащихся.</w:t>
      </w:r>
    </w:p>
    <w:p w:rsidR="00EF64A0" w:rsidRPr="00476BC3" w:rsidRDefault="00EF64A0" w:rsidP="00476BC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Актуализировать проблему взаимодействия школы и семьи в педагогическом и родительском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коллективах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>: через привлечение родителей  к учебно-воспитательному процессу школы и класса, через взаимодействие родителей и детей в учебном процессе школы.</w:t>
      </w:r>
    </w:p>
    <w:p w:rsidR="00EF64A0" w:rsidRPr="00476BC3" w:rsidRDefault="00EF64A0" w:rsidP="00476BC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Координация работы с предметными объединениями.</w:t>
      </w:r>
    </w:p>
    <w:p w:rsidR="00EF64A0" w:rsidRPr="00476BC3" w:rsidRDefault="00EF64A0" w:rsidP="00476BC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Накопление методического материала.</w:t>
      </w:r>
    </w:p>
    <w:p w:rsidR="00EF64A0" w:rsidRPr="00476BC3" w:rsidRDefault="00EF64A0" w:rsidP="00476BC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Анализ итогов учебного года (воспитательный аспект).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 Методическая воспитательная работа проводилась на основе годового плана, воспитательной программы, планов воспитательной работы классных руководителей, диагностической карты опыта работы и затруднений классных руководителей.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 Заседания методического объединения – основная форма учёбы классных руководителей. В течение 2011-2012 учебного года были проведены заседания МО классных руководителей, на которых рассматривались следующие вопросы:</w:t>
      </w:r>
    </w:p>
    <w:p w:rsidR="00EF64A0" w:rsidRPr="00476BC3" w:rsidRDefault="00EF64A0" w:rsidP="00476BC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Планирование воспитательной работы на 2012-2013 учебный год</w:t>
      </w:r>
    </w:p>
    <w:p w:rsidR="00EF64A0" w:rsidRPr="00476BC3" w:rsidRDefault="00EF64A0" w:rsidP="00476BC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Профилактическая работа с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учащимися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состоящими на учёте в КДН и ПДН</w:t>
      </w:r>
    </w:p>
    <w:p w:rsidR="00EF64A0" w:rsidRPr="00476BC3" w:rsidRDefault="00EF64A0" w:rsidP="00476BC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Традиционные т нетрадиционные методы и формы взаимодействия с родителями учащихся</w:t>
      </w:r>
    </w:p>
    <w:p w:rsidR="00EF64A0" w:rsidRPr="00476BC3" w:rsidRDefault="00EF64A0" w:rsidP="00476BC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76BC3">
        <w:rPr>
          <w:rFonts w:ascii="Times New Roman" w:hAnsi="Times New Roman" w:cs="Times New Roman"/>
          <w:sz w:val="24"/>
          <w:szCs w:val="24"/>
        </w:rPr>
        <w:t>Экспресс-методы</w:t>
      </w:r>
      <w:proofErr w:type="spellEnd"/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организации участия родителей в планировании воспитательной работы и жизнедеятельности класса</w:t>
      </w:r>
    </w:p>
    <w:p w:rsidR="00EF64A0" w:rsidRPr="00476BC3" w:rsidRDefault="00EF64A0" w:rsidP="00476BC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Анализ занятости учащихся во внеурочное время</w:t>
      </w:r>
    </w:p>
    <w:p w:rsidR="00EF64A0" w:rsidRPr="00476BC3" w:rsidRDefault="00EF64A0" w:rsidP="00476BC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Подготовка и проведение КТД: «Новый год», 9 мая,8 марта</w:t>
      </w:r>
    </w:p>
    <w:p w:rsidR="00EF64A0" w:rsidRPr="00476BC3" w:rsidRDefault="00EF64A0" w:rsidP="00476BC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Работа педагогического коллектива школы по профилактике правонарушений среди подростков.</w:t>
      </w:r>
    </w:p>
    <w:p w:rsidR="00EF64A0" w:rsidRPr="00476BC3" w:rsidRDefault="00EF64A0" w:rsidP="00476BC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О проведении военно-патриотических игр «Зарница», «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Зарничка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>»,  месячника по экологии</w:t>
      </w:r>
    </w:p>
    <w:p w:rsidR="00EF64A0" w:rsidRPr="00476BC3" w:rsidRDefault="00EF64A0" w:rsidP="00476BC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Подготовка и проведение последнего звонка</w:t>
      </w:r>
    </w:p>
    <w:p w:rsidR="00EF64A0" w:rsidRPr="00476BC3" w:rsidRDefault="00EF64A0" w:rsidP="00476BC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Итоги и анализ работы МО классных руководителей за учебный год</w:t>
      </w:r>
    </w:p>
    <w:p w:rsidR="00EF64A0" w:rsidRPr="00476BC3" w:rsidRDefault="00EF64A0" w:rsidP="00476BC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Определение стратегии ВР на будущий год.</w:t>
      </w:r>
    </w:p>
    <w:p w:rsidR="00EF64A0" w:rsidRPr="00476BC3" w:rsidRDefault="00EF64A0" w:rsidP="00476BC3">
      <w:pPr>
        <w:spacing w:after="0" w:line="240" w:lineRule="auto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Заседания методического объединения классных руководителей проходили в школе каждый второй четверг месяца. Структура проведения заседания: теоретический блок, выступление классных руководителей – из опыта работы по теме семинара; знакомство  с методической литературой по изучаемому вопросу. Заседания проходили в форме методического (теоретического) семинара. В 2013 – 2014 учебном году необходимо включить такие формы и методики, как: «Круглый стол», «Мозговой штурм». Темы МО определены по заявкам классных руководителей: «Современные формы и методы внеурочной и внеклассной работы с учащимися», «Система работы классного руководителя по профилактике вредных привычек и других негативных проявлений», «Организация самоуправления в классе» и другие.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     Педсовет – это основная форма учёбы классных руководителей. В 2012-2013 учебном году был проведён педсовет по теме: «Мотивация деятельности учащихся на уроке и во внеурочное время. Создание условий для её решения»</w:t>
      </w:r>
    </w:p>
    <w:p w:rsidR="00EF64A0" w:rsidRPr="00476BC3" w:rsidRDefault="00EF64A0" w:rsidP="00476B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Теме педсовета предшествовала проведенная диагностика среди учащихся 1-11 классов: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формирование запросов родителей и учащихся во внеурочной деятельности.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В анкетах учащиеся написали свои мнения, которые были озвучены на педсовете.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Решением педсовета было максимальное вовлечение учащихся школы в объединения дополнительного образования.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Мониторинг воспитательного процесса был организован в форме  анкетирования, тестирования, опроса.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В системе проводится изучение уровня воспитанности учащихся школы (входная и выходная диагностика). Можно отметить, что работа школы и классных руководителей по различным направлениям воспитательной деятельности дали свои результаты: отмечено повышение  результатов, отрицательной динамики не наблюдается.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Воспитательная работа заключается в педагогически целесообразной  организации жизни детей. Вот почему от классного руководителя, прежде всего, требуется план воспитательной работы с классным коллективом, составленный в соответствии с конкретным классом, с конкретными личностями учеников, с конкретными задачами, которые ставит перед собой педагог.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Анализ планов воспитательной работы классных руководителей  за прошедший  год 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показал,  что часть учителей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как и прежде , подходит  к составлению плана формально.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Не все классные руководители сдают на проверку планы ВР во время, и бывает в недоработанном виде. Классные руководители  в планах на год  делали анализ воспитательной работы за прошлый учебный год, поставили цели и задачи на новый год. В планах работы отражалась индивидуальная работа  с учащимися, родителями, спланированы родительские собрания, темы классных часов, заседания родительского комитета.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Классные часы обязательная форма работы классного руководителя с учащимися. 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Следует отметить содержательную, интересную воспитательную работу в классах 5а, 5б,5в,6б, 7в, 8в, 9б,9в, 10а,10б,11б. 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В отчетах  классные руководители отмечают, что сплочению класса способствуют классные часы, беседы, но больше всего походы на природу, коллективные дела, подготовка к общешкольным мероприятиям, уборка территории, поэтому  это необходимо учитывать при планировании своей работы с классом   и стараться участвовать во всех  школьных делах, а не находить отговорок.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Таким образом, анализируя работу с классными руководителями можно сделать вывод, что большинство педагогов школы имеют высокий уровень профессиональной подготовки, методического мастерства, владеют современными технологиями и добиваются хороших результатов по воспитанию  учащихся.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Задачи на следующий год:</w:t>
      </w:r>
    </w:p>
    <w:p w:rsidR="00EF64A0" w:rsidRPr="00476BC3" w:rsidRDefault="00EF64A0" w:rsidP="00476BC3">
      <w:pPr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Оказание помощи в повышении педагогического мастерства классных руководителей и их  участие в профессиональных конкурсах.</w:t>
      </w:r>
    </w:p>
    <w:p w:rsidR="00EF64A0" w:rsidRPr="00476BC3" w:rsidRDefault="00EF64A0" w:rsidP="00476BC3">
      <w:pPr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Руководство и помощь классным руководителям в планировании, организации, оценке эффективности  воспитательного процесса.</w:t>
      </w:r>
    </w:p>
    <w:p w:rsidR="00EF64A0" w:rsidRPr="00476BC3" w:rsidRDefault="00EF64A0" w:rsidP="00476BC3">
      <w:pPr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Проведение  конкурса «Лучший класс года», «Самый классный </w:t>
      </w:r>
      <w:proofErr w:type="spellStart"/>
      <w:proofErr w:type="gramStart"/>
      <w:r w:rsidRPr="00476BC3">
        <w:rPr>
          <w:rFonts w:ascii="Times New Roman" w:hAnsi="Times New Roman" w:cs="Times New Roman"/>
          <w:sz w:val="24"/>
          <w:szCs w:val="24"/>
        </w:rPr>
        <w:t>классный</w:t>
      </w:r>
      <w:proofErr w:type="spellEnd"/>
      <w:proofErr w:type="gramEnd"/>
      <w:r w:rsidRPr="00476BC3">
        <w:rPr>
          <w:rFonts w:ascii="Times New Roman" w:hAnsi="Times New Roman" w:cs="Times New Roman"/>
          <w:sz w:val="24"/>
          <w:szCs w:val="24"/>
        </w:rPr>
        <w:t>»</w:t>
      </w:r>
    </w:p>
    <w:p w:rsidR="00EF64A0" w:rsidRPr="00476BC3" w:rsidRDefault="00EF64A0" w:rsidP="00476BC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6BC3">
        <w:rPr>
          <w:rFonts w:ascii="Times New Roman" w:hAnsi="Times New Roman" w:cs="Times New Roman"/>
          <w:b/>
          <w:sz w:val="24"/>
          <w:szCs w:val="24"/>
        </w:rPr>
        <w:t>Работа с учащимися школы.</w:t>
      </w:r>
    </w:p>
    <w:p w:rsidR="00EF64A0" w:rsidRPr="00476BC3" w:rsidRDefault="00EF64A0" w:rsidP="00476BC3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Наиболее важным направлением в воспитательной системе школы является работа с коллективом учащихся. Воспитательная программа «Наша сила в единстве» разработана  в соответствии со следующими   документами:</w:t>
      </w:r>
    </w:p>
    <w:p w:rsidR="00EF64A0" w:rsidRPr="00476BC3" w:rsidRDefault="00EF64A0" w:rsidP="00476BC3">
      <w:pPr>
        <w:pStyle w:val="2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76BC3">
        <w:rPr>
          <w:rFonts w:ascii="Times New Roman" w:hAnsi="Times New Roman" w:cs="Times New Roman"/>
          <w:b w:val="0"/>
          <w:sz w:val="24"/>
          <w:szCs w:val="24"/>
        </w:rPr>
        <w:t xml:space="preserve">«Концепция духовно-нравственного развития и воспитания личности гражданина России» Авторы: А. Я. Данилюк, А.М. Кондаков, В.А. </w:t>
      </w:r>
      <w:proofErr w:type="spellStart"/>
      <w:r w:rsidRPr="00476BC3">
        <w:rPr>
          <w:rFonts w:ascii="Times New Roman" w:hAnsi="Times New Roman" w:cs="Times New Roman"/>
          <w:b w:val="0"/>
          <w:sz w:val="24"/>
          <w:szCs w:val="24"/>
        </w:rPr>
        <w:t>Тишков</w:t>
      </w:r>
      <w:proofErr w:type="spellEnd"/>
      <w:r w:rsidRPr="00476BC3">
        <w:rPr>
          <w:rFonts w:ascii="Times New Roman" w:hAnsi="Times New Roman" w:cs="Times New Roman"/>
          <w:b w:val="0"/>
          <w:sz w:val="24"/>
          <w:szCs w:val="24"/>
        </w:rPr>
        <w:t>. Москва, «Просвещение», 2009г.</w:t>
      </w:r>
    </w:p>
    <w:p w:rsidR="00EF64A0" w:rsidRPr="00476BC3" w:rsidRDefault="00EF64A0" w:rsidP="00476BC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6BC3">
        <w:rPr>
          <w:rFonts w:ascii="Times New Roman" w:hAnsi="Times New Roman" w:cs="Times New Roman"/>
          <w:i/>
          <w:sz w:val="24"/>
          <w:szCs w:val="24"/>
        </w:rPr>
        <w:t>Долгосрочная целевая программа «Развитие муниципальной системы общего и дополнительного образования МО «Ленский муниципальный район»</w:t>
      </w:r>
    </w:p>
    <w:p w:rsidR="00EF64A0" w:rsidRPr="00476BC3" w:rsidRDefault="00EF64A0" w:rsidP="00476BC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6BC3">
        <w:rPr>
          <w:rFonts w:ascii="Times New Roman" w:hAnsi="Times New Roman" w:cs="Times New Roman"/>
          <w:i/>
          <w:sz w:val="24"/>
          <w:szCs w:val="24"/>
        </w:rPr>
        <w:t>Устав  МБОУ «</w:t>
      </w:r>
      <w:proofErr w:type="spellStart"/>
      <w:r w:rsidRPr="00476BC3">
        <w:rPr>
          <w:rFonts w:ascii="Times New Roman" w:hAnsi="Times New Roman" w:cs="Times New Roman"/>
          <w:i/>
          <w:sz w:val="24"/>
          <w:szCs w:val="24"/>
        </w:rPr>
        <w:t>Яренская</w:t>
      </w:r>
      <w:proofErr w:type="spellEnd"/>
      <w:r w:rsidRPr="00476BC3">
        <w:rPr>
          <w:rFonts w:ascii="Times New Roman" w:hAnsi="Times New Roman" w:cs="Times New Roman"/>
          <w:i/>
          <w:sz w:val="24"/>
          <w:szCs w:val="24"/>
        </w:rPr>
        <w:t xml:space="preserve"> СОШ»</w:t>
      </w:r>
    </w:p>
    <w:p w:rsidR="00EF64A0" w:rsidRPr="00476BC3" w:rsidRDefault="00EF64A0" w:rsidP="00476BC3">
      <w:pPr>
        <w:pStyle w:val="a3"/>
        <w:spacing w:after="0" w:afterAutospacing="0"/>
        <w:jc w:val="both"/>
        <w:rPr>
          <w:color w:val="000000"/>
        </w:rPr>
      </w:pPr>
      <w:r w:rsidRPr="00476BC3">
        <w:rPr>
          <w:rStyle w:val="a5"/>
          <w:color w:val="000000"/>
        </w:rPr>
        <w:t xml:space="preserve">Цель: </w:t>
      </w:r>
      <w:r w:rsidRPr="00476BC3">
        <w:rPr>
          <w:color w:val="000000"/>
        </w:rPr>
        <w:t xml:space="preserve">Воспитание высоконравственного, духовно богатого, трудолюбивого, творческого, физически развитого, социально-активного, любящего свое отечество гражданина, </w:t>
      </w:r>
      <w:proofErr w:type="gramStart"/>
      <w:r w:rsidRPr="00476BC3">
        <w:rPr>
          <w:color w:val="000000"/>
        </w:rPr>
        <w:t>с</w:t>
      </w:r>
      <w:proofErr w:type="gramEnd"/>
      <w:r w:rsidRPr="00476BC3">
        <w:rPr>
          <w:color w:val="000000"/>
        </w:rPr>
        <w:t xml:space="preserve"> сформированным чувством национального самосознания и достоинства, ведущего здоровый образ жизни.</w:t>
      </w:r>
    </w:p>
    <w:p w:rsidR="00EF64A0" w:rsidRPr="00476BC3" w:rsidRDefault="00EF64A0" w:rsidP="00476BC3">
      <w:pPr>
        <w:pStyle w:val="a3"/>
        <w:spacing w:after="0" w:afterAutospacing="0"/>
        <w:jc w:val="both"/>
        <w:rPr>
          <w:color w:val="000000"/>
        </w:rPr>
      </w:pPr>
      <w:r w:rsidRPr="00476BC3">
        <w:rPr>
          <w:color w:val="000000"/>
        </w:rPr>
        <w:t>Задачи:</w:t>
      </w:r>
    </w:p>
    <w:p w:rsidR="008C2580" w:rsidRDefault="00EF64A0" w:rsidP="00476BC3">
      <w:pPr>
        <w:pStyle w:val="a3"/>
        <w:spacing w:after="0" w:afterAutospacing="0"/>
        <w:jc w:val="both"/>
        <w:rPr>
          <w:color w:val="000000"/>
        </w:rPr>
      </w:pPr>
      <w:r w:rsidRPr="00476BC3">
        <w:rPr>
          <w:color w:val="000000"/>
        </w:rPr>
        <w:t>- поддержание и укрепление школьных традиций, способствующих развитию общешкольного коллектива, общественной активности учащихся, организации сотрудничества и сотворчества педагогического и ученического коллективов, через проведение КТД.</w:t>
      </w:r>
    </w:p>
    <w:p w:rsidR="00EF64A0" w:rsidRPr="00476BC3" w:rsidRDefault="00EF64A0" w:rsidP="00476BC3">
      <w:pPr>
        <w:pStyle w:val="a3"/>
        <w:spacing w:after="0" w:afterAutospacing="0"/>
        <w:jc w:val="both"/>
        <w:rPr>
          <w:color w:val="000000"/>
        </w:rPr>
      </w:pPr>
      <w:r w:rsidRPr="00476BC3">
        <w:rPr>
          <w:color w:val="000000"/>
        </w:rPr>
        <w:t>- создание условий для сохранения здоровья учащихся, формирования потребности здорового образа жизни и здоровых взаимоотношений с окружающим миром, обществом и самим собой, через реализацию программы «Здоровье», «Зелёная планета».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В школе продолжилась работа органов ученического самоуправления – Совет командиров (5-7классы) и Совет старшеклассников (В его состав вошли представители классных коллективов с 8 по 11 класс, выбранные на классных собраниях). Возглавляет Совет командиров – Павлов Сергей, Совет старшеклассников –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Пивень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Елена. 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Основными целями и задачами школьного самоуправления являются: 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 становление воспитательной системы через формирование единого общешкольного коллектива;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 приобщение личности к общешкольным ценностям, усвоение личность социальных норм через участие в общественной жизни школы;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 создание условий для самовыражения, самоутверждения и реализации каждой личности через представление широкого выбора направлений и видов деятельности;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 развитие творчества, инициативы, формирование активной преобразованной гражданской позиции школьников;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 создание условий для развития отношений заботы друг о друге,  о школе, о младших, взаимоуважение детей и взрослых.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Ежемесячно, в первый понедельник месяца (были изменения), Совет старшеклассников собирался на Заседания</w:t>
      </w:r>
      <w:r w:rsidR="008C2580">
        <w:rPr>
          <w:rFonts w:ascii="Times New Roman" w:hAnsi="Times New Roman" w:cs="Times New Roman"/>
          <w:sz w:val="24"/>
          <w:szCs w:val="24"/>
        </w:rPr>
        <w:t>.</w:t>
      </w:r>
      <w:r w:rsidRPr="00476B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Ежемесячно велась работа с командирами классов, каждый вторник месяца (были изменения). На заседаниях ребята знакомились с планами работы на каждый месяц, с положениями мероприятий школьных и районных конкурсов, распределялись обязанности по классам, подводились итоги.</w:t>
      </w:r>
    </w:p>
    <w:p w:rsidR="00EF64A0" w:rsidRPr="00476BC3" w:rsidRDefault="00EF64A0" w:rsidP="008C2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   Крупными делами, проведённым ученическим советом стали:</w:t>
      </w:r>
    </w:p>
    <w:p w:rsidR="00EF64A0" w:rsidRPr="00476BC3" w:rsidRDefault="00EF64A0" w:rsidP="008C2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   День самоуправления (День учителя);</w:t>
      </w:r>
    </w:p>
    <w:p w:rsidR="00EF64A0" w:rsidRPr="00476BC3" w:rsidRDefault="00EF64A0" w:rsidP="008C2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   День матери;</w:t>
      </w:r>
    </w:p>
    <w:p w:rsidR="00EF64A0" w:rsidRPr="00476BC3" w:rsidRDefault="00EF64A0" w:rsidP="008C2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   Новый Год;</w:t>
      </w:r>
    </w:p>
    <w:p w:rsidR="00EF64A0" w:rsidRPr="00476BC3" w:rsidRDefault="00EF64A0" w:rsidP="008C2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   День защитника Отечества;</w:t>
      </w:r>
    </w:p>
    <w:p w:rsidR="00EF64A0" w:rsidRPr="00476BC3" w:rsidRDefault="00EF64A0" w:rsidP="008C2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  Вечер встречи с выпускниками;</w:t>
      </w:r>
    </w:p>
    <w:p w:rsidR="00EF64A0" w:rsidRPr="00476BC3" w:rsidRDefault="00EF64A0" w:rsidP="008C2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   8 Марта;</w:t>
      </w:r>
    </w:p>
    <w:p w:rsidR="00EF64A0" w:rsidRPr="00476BC3" w:rsidRDefault="00EF64A0" w:rsidP="008C2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   «Последний звонок»;</w:t>
      </w:r>
    </w:p>
    <w:p w:rsidR="00EF64A0" w:rsidRPr="00476BC3" w:rsidRDefault="00EF64A0" w:rsidP="008C2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   Общешкольные соревнования по игровым видам спорта.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   Анализ анкетирования по итогам воспитательной работы,  проведённого в классах показал, что ученики оценивают деятельность Совета старшеклассников положительно. В целях активизации школьного самоуправления, считаю необходимым работать над созданием детской общественной организации в школе и провести выборы  лидеров в виде деловой игры. 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  В каждом классе выбран актив класса, который организует дежурство по классу и школе, помогает классному руководителю в проведении внеклассных мероприятий,   организации школьных праздников, «огоньков». Однако их деятельность не всегда эффективна. Необходимо организовать учёбу актива по темам: 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1.       «Самоуправление в детском коллективе».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2.       Кто ведет за собой. 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3.      Особенности лидерства.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4.      Тестирование «Лидер-организатор»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5.      Организаторская деятельность.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6.      Организаторская техника.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7.      Коммуникативные умения и навыки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8.      Организаторская работа.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9.      Подведение итогов.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и ввести систему планёрок актива в следующем учебном году. Требует доработки система дежурства классов по школе. Необходимо особое поощрение лучшему классу по итогам дежурства  по школе.</w:t>
      </w:r>
    </w:p>
    <w:p w:rsidR="00EF64A0" w:rsidRPr="008C2580" w:rsidRDefault="00EF64A0" w:rsidP="008C2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Изходя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из целей и задач воспитательной работы, были определены приоритетные направления воспитательной деятельности школы: военно-патриотическое; нравственное; интеллектуальное; спортивно-оздоровительное; семейное; трудовое; профилактика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правонарушений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.</w:t>
      </w:r>
      <w:r w:rsidR="008C2580">
        <w:rPr>
          <w:color w:val="000000"/>
        </w:rPr>
        <w:t>П</w:t>
      </w:r>
      <w:proofErr w:type="gramEnd"/>
      <w:r w:rsidR="008C2580">
        <w:rPr>
          <w:color w:val="000000"/>
        </w:rPr>
        <w:t>одводя</w:t>
      </w:r>
      <w:proofErr w:type="spellEnd"/>
      <w:r w:rsidRPr="00476BC3">
        <w:rPr>
          <w:color w:val="000000"/>
        </w:rPr>
        <w:t xml:space="preserve"> итоги воспитательной работы за 2012/2013 учебный год, следует отметить, что педагогический коллектив школы стремился успешно реализовать намеченные планы, решать поставленные перед ним задачи.</w:t>
      </w:r>
    </w:p>
    <w:p w:rsidR="00EF64A0" w:rsidRPr="00476BC3" w:rsidRDefault="00EF64A0" w:rsidP="00476BC3">
      <w:pPr>
        <w:pStyle w:val="a3"/>
        <w:numPr>
          <w:ilvl w:val="1"/>
          <w:numId w:val="4"/>
        </w:numPr>
        <w:spacing w:after="0" w:afterAutospacing="0"/>
        <w:jc w:val="both"/>
        <w:rPr>
          <w:b/>
          <w:color w:val="000000"/>
        </w:rPr>
      </w:pPr>
      <w:r w:rsidRPr="00476BC3">
        <w:rPr>
          <w:b/>
          <w:color w:val="000000"/>
        </w:rPr>
        <w:t>Военно-патриотическое воспитание.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 Одним из важнейших направлений воспитательной работы в школе является патриотическое воспитание. Организация и проведение мероприятий, имеющих патриотическую направленность, способствует формированию гражданской позиции, воспитывает чувство любви и уважения к своей стране, её истории и традициям. По данному направлению в 2012 - 2013 учебном году проводились следующие мероприятия:</w:t>
      </w:r>
    </w:p>
    <w:p w:rsidR="00EF64A0" w:rsidRPr="00476BC3" w:rsidRDefault="00EF64A0" w:rsidP="00476BC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«Неделя краеведения» изучение истории своего края.</w:t>
      </w:r>
    </w:p>
    <w:p w:rsidR="00EF64A0" w:rsidRPr="00476BC3" w:rsidRDefault="00EF64A0" w:rsidP="00476BC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Неделя правовых знаний «Мы и закон. Что важнее знать или выполнять?»</w:t>
      </w:r>
    </w:p>
    <w:p w:rsidR="00EF64A0" w:rsidRPr="00476BC3" w:rsidRDefault="00EF64A0" w:rsidP="00476BC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Военно-патриотическая игра «Зарница», «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Зарничка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>», «Смотр строя и песни»</w:t>
      </w:r>
    </w:p>
    <w:p w:rsidR="00EF64A0" w:rsidRPr="00476BC3" w:rsidRDefault="00EF64A0" w:rsidP="00476BC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Районный смотр-конкурс почётных караулов</w:t>
      </w:r>
    </w:p>
    <w:p w:rsidR="00EF64A0" w:rsidRPr="00476BC3" w:rsidRDefault="00EF64A0" w:rsidP="00476BC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Военные сборы юношей 10-х классов</w:t>
      </w:r>
    </w:p>
    <w:p w:rsidR="00EF64A0" w:rsidRPr="00476BC3" w:rsidRDefault="00EF64A0" w:rsidP="00476BC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Митинг 9 мая, смотр строя и песни школы, посвященный Дню Победы.</w:t>
      </w:r>
    </w:p>
    <w:p w:rsidR="00EF64A0" w:rsidRPr="00476BC3" w:rsidRDefault="00EF64A0" w:rsidP="00476BC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Встречи с ветеранами войны и тыла (апрель-май)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В мае организована декада, посвященная 68-летию  Великой Победы, в рамках которой учащихся приняли участие в районном этапе Всероссийской акции «Парад победителей». 9 мая в день 68-летия Победы все учащиеся  1-11 классов и педагоги школы участвовали в шествии и митинге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В 2012-2013 учебном году продолжил работу военно-патриотического клуб «Орлёнок».  Однако следует отметить, что школа не приняла участие в районной военно-патриотической игре «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Зарничка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>».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В рамках </w:t>
      </w:r>
      <w:proofErr w:type="spellStart"/>
      <w:proofErr w:type="gramStart"/>
      <w:r w:rsidRPr="00476BC3">
        <w:rPr>
          <w:rFonts w:ascii="Times New Roman" w:hAnsi="Times New Roman" w:cs="Times New Roman"/>
          <w:sz w:val="24"/>
          <w:szCs w:val="24"/>
        </w:rPr>
        <w:t>гражданско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- патриотического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направления продолжилось сотрудничество с районным Советом ветеранов: это системные встречи с участниками войны, тружениками тыла, блокадниками Ленинграда и др. категориями. Этой работой  охвачены учащиеся с 3 по 11 классы. 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Необходимо возобновить работу школьного музея через активизацию поисковой работы с привлечением учителей-историков, родителей через внедрение новых форм (операция «Чердак», «В бабушкином сундучке» и др.). Большое внимание уделять тимуровскому движению, оказывать шефскую помощь не только ветеранам войны, а также одиноким и престарелым жителям села.</w:t>
      </w:r>
    </w:p>
    <w:p w:rsidR="008C2580" w:rsidRDefault="00EF64A0" w:rsidP="00476BC3">
      <w:pPr>
        <w:pStyle w:val="a3"/>
        <w:numPr>
          <w:ilvl w:val="1"/>
          <w:numId w:val="4"/>
        </w:numPr>
        <w:spacing w:after="0" w:afterAutospacing="0"/>
        <w:jc w:val="both"/>
        <w:rPr>
          <w:b/>
          <w:color w:val="000000"/>
        </w:rPr>
      </w:pPr>
      <w:r w:rsidRPr="00476BC3">
        <w:rPr>
          <w:b/>
          <w:color w:val="000000"/>
        </w:rPr>
        <w:t>Нравственное воспитание.</w:t>
      </w:r>
    </w:p>
    <w:p w:rsidR="00EF64A0" w:rsidRPr="008C2580" w:rsidRDefault="00EF64A0" w:rsidP="00476BC3">
      <w:pPr>
        <w:pStyle w:val="a3"/>
        <w:numPr>
          <w:ilvl w:val="1"/>
          <w:numId w:val="4"/>
        </w:numPr>
        <w:spacing w:after="0" w:afterAutospacing="0"/>
        <w:jc w:val="both"/>
        <w:rPr>
          <w:b/>
          <w:color w:val="000000"/>
        </w:rPr>
      </w:pPr>
      <w:r w:rsidRPr="008C2580">
        <w:rPr>
          <w:color w:val="000000"/>
        </w:rPr>
        <w:t>Цели и задачи этого направления: формирование духовной культуры, приобщение к общечеловеческим ценностям.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Работа по нравственно-этическому воспитанию  проводилась согласно утвержденному плану.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 xml:space="preserve">В течение года проведены классные часы, направленных на формирование устойчивой нравственной позиции учащихся, встречи с ветеранами ВОВ, Афганистана, тематические мероприятия патриотической и нравственной направленности,  участие в декаде, посвященной 68-летию  Победы, поздравление с Днем Учителя ветеранов педагогического труда, пожилых людей с Днём пожилого человека, проведение тематических часов по духовному воспитанию «Земная жизнь Пресвятой Богородицы», В начале было слово». </w:t>
      </w:r>
      <w:proofErr w:type="gramEnd"/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Традиционно в школе проводится акция, посвященная Дню Матери. Необходимо отметить хорошую подготовку  праздника для мам,  бабушек  в старших классах «Восславим женщину, чье имя мать», праздника «Мир начинается с женщины» в начальной школе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Уровень заинтересованности учащихся в подобных мероприятиях средний, что позволяет судить о недостаточном хорошем уровне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нравственных  и духовных качеств учащихся.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Настораживает в отдельных случаях среди подростков недоброжелательность, нетерпимость по отношению друг к другу, к людям, неумение вести себя в общественных местах, бережно относиться  к собственности, школьному имуществу.  Положительное отношение   к обществу и природе  остается примерно на одном уровне.  Такие результаты говорят о недостаточном  воспитательном воздействии классных руководителей. 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Недостатки: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1.  Недостаточное внимание классных руководителей к изучению этики, культуре поведения.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2.  Низкая активность учащихся в творческих конкурсах.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3.  Недостаточное использование классными руководителями различных методик диагностирования нравственного уровня учащихся и коррекции воспитательного воздействия на них в соответствии с полученными результатами.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Возможные пути преодоления недостатков: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1.  Классным руководителям совершенствовать методы стимулирования успешности в преодолении трудностей учащимися; уделять больше внимания в общеобразовательных классах различным интеллектуальным турнирам, занимательным  предметным  материалам, которые помогли бы заинтересовать учащихся.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2.  Классным руководителям активизировать творческую деятельность учащихся.</w:t>
      </w:r>
    </w:p>
    <w:p w:rsidR="008C2580" w:rsidRDefault="00EF64A0" w:rsidP="008C2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3.  Администрации своевременно направлять, отслеживать, стимулировать работу классных руководителей по использованию различных методов диагностики уровня воспитанности учащихся, коррекции в связи с полученными результатами своей воспитательной деятельности в этом направлении.   </w:t>
      </w:r>
    </w:p>
    <w:p w:rsidR="008C2580" w:rsidRDefault="00EF64A0" w:rsidP="008C258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C2580">
        <w:rPr>
          <w:rFonts w:ascii="Times New Roman" w:hAnsi="Times New Roman" w:cs="Times New Roman"/>
          <w:sz w:val="24"/>
          <w:szCs w:val="24"/>
        </w:rPr>
        <w:t xml:space="preserve">Большое внимание школа уделяет </w:t>
      </w:r>
      <w:proofErr w:type="spellStart"/>
      <w:r w:rsidRPr="008C2580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8C2580">
        <w:rPr>
          <w:rFonts w:ascii="Times New Roman" w:hAnsi="Times New Roman" w:cs="Times New Roman"/>
          <w:sz w:val="24"/>
          <w:szCs w:val="24"/>
        </w:rPr>
        <w:t xml:space="preserve"> работе, которая ведётся с пятого класса. Учителя организуют классные часы знакомства с различными профессиями, с профессиями своих родителей, условиями на рынке труда, проводят беседы, экскурсии на предприятия, сотрудничают с центром занятости населения. В рамках месячника по профориентации учащиеся 8-11 классов, родители и учащиеся 9-11классов приняли участие в «Ярмарке профессий-2013». С целью знакомства выпускников с условиями приёма и обучения в высших профессиональных учебных заведениях, получения информации о потребности рынка труда, оказания помощи учащимся в профессиональном самоопределении учащихся в школу приезжали преподаватели вузов из Архангельска, Ухты, Сыктывкара, Череповца. Для учащихся 9 классов были организованы выездные экскурсии в </w:t>
      </w:r>
      <w:proofErr w:type="spellStart"/>
      <w:r w:rsidRPr="008C2580">
        <w:rPr>
          <w:rFonts w:ascii="Times New Roman" w:hAnsi="Times New Roman" w:cs="Times New Roman"/>
          <w:sz w:val="24"/>
          <w:szCs w:val="24"/>
        </w:rPr>
        <w:t>СУЗы</w:t>
      </w:r>
      <w:proofErr w:type="spellEnd"/>
      <w:r w:rsidRPr="008C2580">
        <w:rPr>
          <w:rFonts w:ascii="Times New Roman" w:hAnsi="Times New Roman" w:cs="Times New Roman"/>
          <w:sz w:val="24"/>
          <w:szCs w:val="24"/>
        </w:rPr>
        <w:t xml:space="preserve"> г. Котласа. Ребята побывали в педагогическом колледже, электротехническом техникуме, речном училищах и в лицее </w:t>
      </w:r>
      <w:proofErr w:type="gramStart"/>
      <w:r w:rsidRPr="008C2580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8C2580">
        <w:rPr>
          <w:rFonts w:ascii="Times New Roman" w:hAnsi="Times New Roman" w:cs="Times New Roman"/>
          <w:sz w:val="24"/>
          <w:szCs w:val="24"/>
        </w:rPr>
        <w:t>. Коряжма. В 2012 – 2013 учебном году в учебный план введён факультативный курс для учащихся 9-х классов «Твой выбор». Для учащихся 11-х классов на базе Центра занятости организованы шести дневные курсы по получению профессии.</w:t>
      </w:r>
      <w:r w:rsidRPr="008C2580">
        <w:rPr>
          <w:rFonts w:ascii="Times New Roman" w:hAnsi="Times New Roman" w:cs="Times New Roman"/>
          <w:color w:val="000000"/>
          <w:sz w:val="24"/>
          <w:szCs w:val="24"/>
        </w:rPr>
        <w:t xml:space="preserve"> Был оформлен и постоянно обновлялся уголок «Куда пойти учиться?», создан новый стенд «Мир новых профессий».</w:t>
      </w:r>
    </w:p>
    <w:p w:rsidR="00EF64A0" w:rsidRPr="008C2580" w:rsidRDefault="008C2580" w:rsidP="008C2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F64A0" w:rsidRPr="008C2580">
        <w:rPr>
          <w:rFonts w:ascii="Times New Roman" w:hAnsi="Times New Roman" w:cs="Times New Roman"/>
          <w:sz w:val="24"/>
          <w:szCs w:val="24"/>
        </w:rPr>
        <w:t xml:space="preserve">Изучались интересы и склонности учащихся 9-х,11-х классов к той или иной профессии. В 2013 – 2014 </w:t>
      </w:r>
      <w:proofErr w:type="spellStart"/>
      <w:r w:rsidR="00EF64A0" w:rsidRPr="008C2580">
        <w:rPr>
          <w:rFonts w:ascii="Times New Roman" w:hAnsi="Times New Roman" w:cs="Times New Roman"/>
          <w:sz w:val="24"/>
          <w:szCs w:val="24"/>
        </w:rPr>
        <w:t>уч.г</w:t>
      </w:r>
      <w:proofErr w:type="spellEnd"/>
      <w:r w:rsidR="00EF64A0" w:rsidRPr="008C2580">
        <w:rPr>
          <w:rFonts w:ascii="Times New Roman" w:hAnsi="Times New Roman" w:cs="Times New Roman"/>
          <w:sz w:val="24"/>
          <w:szCs w:val="24"/>
        </w:rPr>
        <w:t>. в план необходимо включить и другие эффективные формы работы, как встречи с людьми интересных или редких профессий, конкурсы сочинений «Почему я сделал такой выбор», рисунков «Все профессии нужны», творческих работ «Профессия моих родителей», которые позволят учащимся задуматься о своём пр</w:t>
      </w:r>
      <w:r>
        <w:rPr>
          <w:rFonts w:ascii="Times New Roman" w:hAnsi="Times New Roman" w:cs="Times New Roman"/>
          <w:sz w:val="24"/>
          <w:szCs w:val="24"/>
        </w:rPr>
        <w:t>офессиональном самоопределении.</w:t>
      </w:r>
    </w:p>
    <w:p w:rsidR="00EF64A0" w:rsidRPr="00476BC3" w:rsidRDefault="00EF64A0" w:rsidP="00476BC3">
      <w:pPr>
        <w:pStyle w:val="a3"/>
        <w:numPr>
          <w:ilvl w:val="1"/>
          <w:numId w:val="4"/>
        </w:numPr>
        <w:spacing w:after="0" w:afterAutospacing="0"/>
        <w:jc w:val="both"/>
        <w:rPr>
          <w:b/>
          <w:color w:val="000000"/>
        </w:rPr>
      </w:pPr>
      <w:r w:rsidRPr="00476BC3">
        <w:rPr>
          <w:b/>
          <w:color w:val="000000"/>
        </w:rPr>
        <w:t>Спортивно-оздоровительное воспитание.</w:t>
      </w:r>
    </w:p>
    <w:p w:rsidR="00EF64A0" w:rsidRPr="00476BC3" w:rsidRDefault="00EF64A0" w:rsidP="00476BC3">
      <w:pPr>
        <w:pStyle w:val="a3"/>
        <w:spacing w:after="0" w:afterAutospacing="0"/>
        <w:jc w:val="both"/>
        <w:rPr>
          <w:color w:val="000000"/>
        </w:rPr>
      </w:pPr>
      <w:r w:rsidRPr="00476BC3">
        <w:rPr>
          <w:color w:val="000000"/>
        </w:rPr>
        <w:t>Данное направление осуществляется с помощью школьной программы «Здоровье»</w:t>
      </w:r>
    </w:p>
    <w:p w:rsidR="00EF64A0" w:rsidRPr="00476BC3" w:rsidRDefault="00EF64A0" w:rsidP="00476BC3">
      <w:pPr>
        <w:pStyle w:val="a3"/>
        <w:spacing w:after="0" w:afterAutospacing="0"/>
        <w:jc w:val="both"/>
        <w:rPr>
          <w:color w:val="000000"/>
        </w:rPr>
      </w:pPr>
      <w:r w:rsidRPr="00476BC3">
        <w:rPr>
          <w:color w:val="000000"/>
        </w:rPr>
        <w:t>С целью развития спортивных способностей учащихся, воспитания здорового образа жизни проведены следующие мероприятия:</w:t>
      </w:r>
    </w:p>
    <w:p w:rsidR="00EF64A0" w:rsidRPr="00476BC3" w:rsidRDefault="00EF64A0" w:rsidP="00476BC3">
      <w:pPr>
        <w:pStyle w:val="a3"/>
        <w:numPr>
          <w:ilvl w:val="0"/>
          <w:numId w:val="10"/>
        </w:numPr>
        <w:spacing w:after="0" w:afterAutospacing="0"/>
        <w:jc w:val="both"/>
        <w:rPr>
          <w:color w:val="000000"/>
        </w:rPr>
      </w:pPr>
      <w:proofErr w:type="spellStart"/>
      <w:proofErr w:type="gramStart"/>
      <w:r w:rsidRPr="00476BC3">
        <w:rPr>
          <w:color w:val="000000"/>
        </w:rPr>
        <w:t>Внутришкольные</w:t>
      </w:r>
      <w:proofErr w:type="spellEnd"/>
      <w:r w:rsidRPr="00476BC3">
        <w:rPr>
          <w:color w:val="000000"/>
        </w:rPr>
        <w:t xml:space="preserve"> спортивные соревнования по различным видам (баскетбол, осенний кросс, самый сильный класс (среди старших классов),  «А, ну-ка, парни!», лыжные гонки, пионербол, соревнования по лёгкой атлетике)</w:t>
      </w:r>
      <w:proofErr w:type="gramEnd"/>
    </w:p>
    <w:p w:rsidR="00EF64A0" w:rsidRPr="00476BC3" w:rsidRDefault="00EF64A0" w:rsidP="00476BC3">
      <w:pPr>
        <w:pStyle w:val="a3"/>
        <w:numPr>
          <w:ilvl w:val="0"/>
          <w:numId w:val="10"/>
        </w:numPr>
        <w:spacing w:after="0" w:afterAutospacing="0"/>
        <w:jc w:val="both"/>
        <w:rPr>
          <w:color w:val="000000"/>
        </w:rPr>
      </w:pPr>
      <w:r w:rsidRPr="00476BC3">
        <w:rPr>
          <w:color w:val="000000"/>
        </w:rPr>
        <w:t xml:space="preserve">Районная олимпиада по </w:t>
      </w:r>
      <w:proofErr w:type="spellStart"/>
      <w:r w:rsidRPr="00476BC3">
        <w:rPr>
          <w:color w:val="000000"/>
        </w:rPr>
        <w:t>физвоспитанию</w:t>
      </w:r>
      <w:proofErr w:type="spellEnd"/>
    </w:p>
    <w:p w:rsidR="00EF64A0" w:rsidRPr="00476BC3" w:rsidRDefault="00EF64A0" w:rsidP="00476BC3">
      <w:pPr>
        <w:pStyle w:val="a3"/>
        <w:numPr>
          <w:ilvl w:val="0"/>
          <w:numId w:val="10"/>
        </w:numPr>
        <w:spacing w:after="0" w:afterAutospacing="0"/>
        <w:jc w:val="both"/>
        <w:rPr>
          <w:color w:val="000000"/>
        </w:rPr>
      </w:pPr>
      <w:r w:rsidRPr="00476BC3">
        <w:rPr>
          <w:color w:val="000000"/>
        </w:rPr>
        <w:t>Работа спортивных секций</w:t>
      </w:r>
    </w:p>
    <w:p w:rsidR="00EF64A0" w:rsidRPr="00476BC3" w:rsidRDefault="00EF64A0" w:rsidP="00476BC3">
      <w:pPr>
        <w:pStyle w:val="a3"/>
        <w:numPr>
          <w:ilvl w:val="0"/>
          <w:numId w:val="10"/>
        </w:numPr>
        <w:spacing w:after="0" w:afterAutospacing="0"/>
        <w:jc w:val="both"/>
        <w:rPr>
          <w:color w:val="000000"/>
        </w:rPr>
      </w:pPr>
      <w:r w:rsidRPr="00476BC3">
        <w:rPr>
          <w:color w:val="000000"/>
        </w:rPr>
        <w:t>Конкурс на самый спортивный класс по итогам школьной спартакиады.</w:t>
      </w:r>
    </w:p>
    <w:p w:rsidR="00EF64A0" w:rsidRPr="00476BC3" w:rsidRDefault="00EF64A0" w:rsidP="00476BC3">
      <w:pPr>
        <w:pStyle w:val="a3"/>
        <w:numPr>
          <w:ilvl w:val="0"/>
          <w:numId w:val="10"/>
        </w:numPr>
        <w:spacing w:after="0" w:afterAutospacing="0"/>
        <w:jc w:val="both"/>
        <w:rPr>
          <w:color w:val="000000"/>
        </w:rPr>
      </w:pPr>
      <w:r w:rsidRPr="00476BC3">
        <w:rPr>
          <w:color w:val="000000"/>
        </w:rPr>
        <w:t>Весёлые старты «Папа, мама, я – спортивная семья»</w:t>
      </w:r>
    </w:p>
    <w:p w:rsidR="00EF64A0" w:rsidRPr="00476BC3" w:rsidRDefault="00EF64A0" w:rsidP="00476BC3">
      <w:pPr>
        <w:pStyle w:val="a3"/>
        <w:numPr>
          <w:ilvl w:val="0"/>
          <w:numId w:val="10"/>
        </w:numPr>
        <w:spacing w:after="0" w:afterAutospacing="0"/>
        <w:jc w:val="both"/>
        <w:rPr>
          <w:color w:val="000000"/>
        </w:rPr>
      </w:pPr>
      <w:r w:rsidRPr="00476BC3">
        <w:rPr>
          <w:color w:val="000000"/>
        </w:rPr>
        <w:t xml:space="preserve">Участие в районных соревнованиях, где команды школы занимали первые места и в областных соревнованиях по лёгкой атлетике «Шиповка юных» </w:t>
      </w:r>
    </w:p>
    <w:p w:rsidR="00EF64A0" w:rsidRPr="00476BC3" w:rsidRDefault="00EF64A0" w:rsidP="00476BC3">
      <w:pPr>
        <w:pStyle w:val="a3"/>
        <w:numPr>
          <w:ilvl w:val="0"/>
          <w:numId w:val="10"/>
        </w:numPr>
        <w:spacing w:after="0" w:afterAutospacing="0"/>
        <w:jc w:val="both"/>
        <w:rPr>
          <w:color w:val="000000"/>
        </w:rPr>
      </w:pPr>
      <w:r w:rsidRPr="00476BC3">
        <w:rPr>
          <w:color w:val="000000"/>
        </w:rPr>
        <w:t>занятия факультативов: «</w:t>
      </w:r>
      <w:proofErr w:type="spellStart"/>
      <w:r w:rsidRPr="00476BC3">
        <w:rPr>
          <w:color w:val="000000"/>
        </w:rPr>
        <w:t>Валеология</w:t>
      </w:r>
      <w:proofErr w:type="spellEnd"/>
      <w:r w:rsidRPr="00476BC3">
        <w:rPr>
          <w:color w:val="000000"/>
        </w:rPr>
        <w:t>» - для 5 классов</w:t>
      </w:r>
    </w:p>
    <w:p w:rsidR="00EF64A0" w:rsidRPr="00476BC3" w:rsidRDefault="00EF64A0" w:rsidP="00476BC3">
      <w:pPr>
        <w:pStyle w:val="a3"/>
        <w:numPr>
          <w:ilvl w:val="0"/>
          <w:numId w:val="10"/>
        </w:numPr>
        <w:spacing w:after="0" w:afterAutospacing="0"/>
        <w:jc w:val="both"/>
        <w:rPr>
          <w:color w:val="000000"/>
        </w:rPr>
      </w:pPr>
      <w:r w:rsidRPr="00476BC3">
        <w:rPr>
          <w:color w:val="000000"/>
        </w:rPr>
        <w:t>Тематические классные часы, лекции, беседы.</w:t>
      </w:r>
    </w:p>
    <w:p w:rsidR="00EF64A0" w:rsidRPr="00476BC3" w:rsidRDefault="00EF64A0" w:rsidP="00476BC3">
      <w:pPr>
        <w:pStyle w:val="a3"/>
        <w:numPr>
          <w:ilvl w:val="0"/>
          <w:numId w:val="10"/>
        </w:numPr>
        <w:spacing w:after="0" w:afterAutospacing="0"/>
        <w:jc w:val="both"/>
        <w:rPr>
          <w:color w:val="000000"/>
        </w:rPr>
      </w:pPr>
      <w:r w:rsidRPr="00476BC3">
        <w:rPr>
          <w:color w:val="000000"/>
        </w:rPr>
        <w:t>Летний оздоровительный лагерь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 В рамках тематической недели «В здоровом теле – здоровый дух», акции «Спорт против наркотиков», «Школа-территория свободная от табака» классными руководителями проведены тематические классные часы,  беседы  по пропаганде здорового образа жизни учащихся.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При работе с учащимися и родителями большое внимание уделялось проблеме физической подготовленности детей, недостаточной двигательной активности современных школьников, в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связи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с чем проводились учителями физкультуры беседы с родителями отдельных учащихся.</w:t>
      </w:r>
    </w:p>
    <w:p w:rsidR="00EF64A0" w:rsidRPr="00476BC3" w:rsidRDefault="00EF64A0" w:rsidP="00476BC3">
      <w:pPr>
        <w:pStyle w:val="a3"/>
        <w:numPr>
          <w:ilvl w:val="1"/>
          <w:numId w:val="4"/>
        </w:numPr>
        <w:spacing w:after="0" w:afterAutospacing="0"/>
        <w:jc w:val="both"/>
        <w:rPr>
          <w:b/>
          <w:color w:val="000000"/>
        </w:rPr>
      </w:pPr>
      <w:r w:rsidRPr="00476BC3">
        <w:rPr>
          <w:b/>
          <w:color w:val="000000"/>
        </w:rPr>
        <w:t>Формирование экологической культуры и трудового воспитания.</w:t>
      </w:r>
    </w:p>
    <w:p w:rsidR="00E570F0" w:rsidRDefault="00E570F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3807695"/>
            <wp:effectExtent l="19050" t="0" r="0" b="0"/>
            <wp:docPr id="8" name="Рисунок 1" descr="C:\Users\1\Desktop\публ\субботник 13 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убл\субботник 13 1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0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В целях использования экологических знаний и экологической культуры как эффективное средство обучения и воспитания подрастающего поколения, а так же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совершенствуя формы и методы экологической работы и прививая практические навыки экологической работы в школе за 2012-2013 учебный год была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проделана следующая работа: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1. В сентябре и мае проводили экологические десанты по очистке школьного двора и прилежащей к нему территории.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2. Приняли активное участие в районной олимпиаде по экологии  среди 5-6 классов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3. Провели в школе месячник по экологии 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4. Оформили  тематический стенд: «Лес – наше богатство»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5. Запланировали и организовали  в летнем оздоровительном лагере профильный отряд «Зелёный мир»  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В школе традиционно отмечается праздник: день птиц – с вывешиванием домиков для птиц. Зимой вывешивали кормушки для птиц.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На уроках и во внеклассной работе по биологии, географии, химии,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обж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, технологии,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, ребята получали теоретические и практические навыки экологической работы. 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В этом году учащиеся традиционно принимали участие в месячниках по благоустройству пришкольной территории.   Ребята с удовольствием работают, хотя иногда бывает трудно поначалу их организовать. Основные причины таких трудностей - большая  занятость детей и недостаточная организованность отдельных классных руководителей. Но каждый раз мы ведём школьный дневник субботников, вывешиваем план работы и таблицу, отражающую участие в мероприятиях.  </w:t>
      </w:r>
    </w:p>
    <w:p w:rsidR="00EF64A0" w:rsidRPr="00476BC3" w:rsidRDefault="00EF64A0" w:rsidP="00476BC3">
      <w:pPr>
        <w:pStyle w:val="a3"/>
        <w:spacing w:after="0" w:afterAutospacing="0"/>
        <w:ind w:left="360"/>
        <w:jc w:val="both"/>
        <w:rPr>
          <w:b/>
          <w:color w:val="000000"/>
        </w:rPr>
      </w:pPr>
      <w:r w:rsidRPr="00476BC3">
        <w:rPr>
          <w:b/>
          <w:color w:val="000000"/>
        </w:rPr>
        <w:t>Дополнительное образование</w:t>
      </w:r>
    </w:p>
    <w:p w:rsidR="00EF64A0" w:rsidRPr="008C2580" w:rsidRDefault="00EF64A0" w:rsidP="00476BC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2580">
        <w:rPr>
          <w:rFonts w:ascii="Times New Roman" w:hAnsi="Times New Roman" w:cs="Times New Roman"/>
          <w:i/>
          <w:sz w:val="24"/>
          <w:szCs w:val="24"/>
        </w:rPr>
        <w:t>1.В школе работают  дополнительные объединения, руководителями которых являются педагоги школы:</w:t>
      </w:r>
    </w:p>
    <w:tbl>
      <w:tblPr>
        <w:tblStyle w:val="a4"/>
        <w:tblW w:w="0" w:type="auto"/>
        <w:tblLook w:val="01E0"/>
      </w:tblPr>
      <w:tblGrid>
        <w:gridCol w:w="828"/>
        <w:gridCol w:w="3957"/>
        <w:gridCol w:w="2393"/>
      </w:tblGrid>
      <w:tr w:rsidR="000375B4" w:rsidRPr="00476BC3" w:rsidTr="00EF64A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№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Руководитель кружка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Название</w:t>
            </w:r>
          </w:p>
        </w:tc>
      </w:tr>
      <w:tr w:rsidR="000375B4" w:rsidRPr="00476BC3" w:rsidTr="00EF64A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1.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Селиванова Г.Г.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Своя игра</w:t>
            </w:r>
          </w:p>
        </w:tc>
      </w:tr>
      <w:tr w:rsidR="000375B4" w:rsidRPr="00476BC3" w:rsidTr="00EF64A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2.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Чувашева С.А.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Умелые руки</w:t>
            </w:r>
          </w:p>
        </w:tc>
      </w:tr>
      <w:tr w:rsidR="000375B4" w:rsidRPr="00476BC3" w:rsidTr="00EF64A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3.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proofErr w:type="spellStart"/>
            <w:r w:rsidRPr="00476BC3">
              <w:rPr>
                <w:sz w:val="24"/>
                <w:szCs w:val="24"/>
              </w:rPr>
              <w:t>Прахова</w:t>
            </w:r>
            <w:proofErr w:type="spellEnd"/>
            <w:r w:rsidRPr="00476BC3">
              <w:rPr>
                <w:sz w:val="24"/>
                <w:szCs w:val="24"/>
              </w:rPr>
              <w:t xml:space="preserve"> Н.Н.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Дебют</w:t>
            </w:r>
          </w:p>
        </w:tc>
      </w:tr>
      <w:tr w:rsidR="000375B4" w:rsidRPr="00476BC3" w:rsidTr="00EF64A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4.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Белоголова Е.Ф.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Вдохновение</w:t>
            </w:r>
          </w:p>
        </w:tc>
      </w:tr>
      <w:tr w:rsidR="000375B4" w:rsidRPr="00476BC3" w:rsidTr="00EF64A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5.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proofErr w:type="spellStart"/>
            <w:r w:rsidRPr="00476BC3">
              <w:rPr>
                <w:sz w:val="24"/>
                <w:szCs w:val="24"/>
              </w:rPr>
              <w:t>Жидова</w:t>
            </w:r>
            <w:proofErr w:type="spellEnd"/>
            <w:r w:rsidRPr="00476BC3">
              <w:rPr>
                <w:sz w:val="24"/>
                <w:szCs w:val="24"/>
              </w:rPr>
              <w:t xml:space="preserve"> М.В.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Роспись по дереву</w:t>
            </w:r>
          </w:p>
        </w:tc>
      </w:tr>
      <w:tr w:rsidR="000375B4" w:rsidRPr="00476BC3" w:rsidTr="00EF64A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6.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Белоголова О.И.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Рукодельница</w:t>
            </w:r>
          </w:p>
        </w:tc>
      </w:tr>
      <w:tr w:rsidR="000375B4" w:rsidRPr="00476BC3" w:rsidTr="00EF64A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7.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proofErr w:type="spellStart"/>
            <w:r w:rsidRPr="00476BC3">
              <w:rPr>
                <w:sz w:val="24"/>
                <w:szCs w:val="24"/>
              </w:rPr>
              <w:t>Лукошникова</w:t>
            </w:r>
            <w:proofErr w:type="spellEnd"/>
            <w:r w:rsidRPr="00476BC3">
              <w:rPr>
                <w:sz w:val="24"/>
                <w:szCs w:val="24"/>
              </w:rPr>
              <w:t xml:space="preserve"> И.В.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Гармония</w:t>
            </w:r>
          </w:p>
        </w:tc>
      </w:tr>
      <w:tr w:rsidR="000375B4" w:rsidRPr="00476BC3" w:rsidTr="00EF64A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8.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Селиванов Ю.Е.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Автодело</w:t>
            </w:r>
          </w:p>
        </w:tc>
      </w:tr>
      <w:tr w:rsidR="000375B4" w:rsidRPr="00476BC3" w:rsidTr="00EF64A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9.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Куликов С.С.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Резьба по дереву</w:t>
            </w:r>
          </w:p>
        </w:tc>
      </w:tr>
      <w:tr w:rsidR="000375B4" w:rsidRPr="00476BC3" w:rsidTr="00EF64A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10.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Попова О.Н.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Игра в театр</w:t>
            </w:r>
          </w:p>
        </w:tc>
      </w:tr>
      <w:tr w:rsidR="000375B4" w:rsidRPr="00476BC3" w:rsidTr="00EF64A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11.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Сулейманова С.В.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proofErr w:type="spellStart"/>
            <w:r w:rsidRPr="00476BC3">
              <w:rPr>
                <w:sz w:val="24"/>
                <w:szCs w:val="24"/>
              </w:rPr>
              <w:t>Яренские</w:t>
            </w:r>
            <w:proofErr w:type="spellEnd"/>
            <w:r w:rsidRPr="00476BC3">
              <w:rPr>
                <w:sz w:val="24"/>
                <w:szCs w:val="24"/>
              </w:rPr>
              <w:t xml:space="preserve"> ладушки</w:t>
            </w:r>
          </w:p>
        </w:tc>
      </w:tr>
      <w:tr w:rsidR="000375B4" w:rsidRPr="00476BC3" w:rsidTr="00EF64A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12.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proofErr w:type="spellStart"/>
            <w:r w:rsidRPr="00476BC3">
              <w:rPr>
                <w:sz w:val="24"/>
                <w:szCs w:val="24"/>
              </w:rPr>
              <w:t>Коктомова</w:t>
            </w:r>
            <w:proofErr w:type="spellEnd"/>
            <w:r w:rsidRPr="00476BC3">
              <w:rPr>
                <w:sz w:val="24"/>
                <w:szCs w:val="24"/>
              </w:rPr>
              <w:t xml:space="preserve"> И.Н.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Кулинарная академия</w:t>
            </w:r>
          </w:p>
        </w:tc>
      </w:tr>
      <w:tr w:rsidR="000375B4" w:rsidRPr="00476BC3" w:rsidTr="00EF64A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13.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proofErr w:type="spellStart"/>
            <w:r w:rsidRPr="00476BC3">
              <w:rPr>
                <w:sz w:val="24"/>
                <w:szCs w:val="24"/>
              </w:rPr>
              <w:t>Прядеина</w:t>
            </w:r>
            <w:proofErr w:type="spellEnd"/>
            <w:r w:rsidRPr="00476BC3">
              <w:rPr>
                <w:sz w:val="24"/>
                <w:szCs w:val="24"/>
              </w:rPr>
              <w:t xml:space="preserve"> О.В.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М</w:t>
            </w:r>
            <w:proofErr w:type="gramStart"/>
            <w:r w:rsidRPr="00476BC3">
              <w:rPr>
                <w:sz w:val="24"/>
                <w:szCs w:val="24"/>
              </w:rPr>
              <w:t>ы-</w:t>
            </w:r>
            <w:proofErr w:type="gramEnd"/>
            <w:r w:rsidRPr="00476BC3">
              <w:rPr>
                <w:sz w:val="24"/>
                <w:szCs w:val="24"/>
              </w:rPr>
              <w:t xml:space="preserve"> исследователи</w:t>
            </w:r>
          </w:p>
        </w:tc>
      </w:tr>
      <w:tr w:rsidR="000375B4" w:rsidRPr="00476BC3" w:rsidTr="00EF64A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14.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proofErr w:type="spellStart"/>
            <w:r w:rsidRPr="00476BC3">
              <w:rPr>
                <w:sz w:val="24"/>
                <w:szCs w:val="24"/>
              </w:rPr>
              <w:t>Сарафанская</w:t>
            </w:r>
            <w:proofErr w:type="spellEnd"/>
            <w:r w:rsidRPr="00476BC3">
              <w:rPr>
                <w:sz w:val="24"/>
                <w:szCs w:val="24"/>
              </w:rPr>
              <w:t xml:space="preserve"> Г.Ю.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Я исследую сам.</w:t>
            </w:r>
          </w:p>
        </w:tc>
      </w:tr>
      <w:tr w:rsidR="000375B4" w:rsidRPr="00476BC3" w:rsidTr="00EF64A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15.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Селиванов Ю. Е.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Практические навыки вождения</w:t>
            </w:r>
          </w:p>
        </w:tc>
      </w:tr>
      <w:tr w:rsidR="000375B4" w:rsidRPr="00476BC3" w:rsidTr="00EF64A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16.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Гладышева Н.Ю.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Театральный</w:t>
            </w:r>
          </w:p>
        </w:tc>
      </w:tr>
      <w:tr w:rsidR="000375B4" w:rsidRPr="00476BC3" w:rsidTr="00EF64A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17.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Селиванова Г.Г.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Ток-шоу «Вредные привычки»</w:t>
            </w:r>
          </w:p>
        </w:tc>
      </w:tr>
    </w:tbl>
    <w:p w:rsidR="00EF64A0" w:rsidRPr="00476BC3" w:rsidRDefault="00EF64A0" w:rsidP="00476BC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EF64A0" w:rsidRPr="00476BC3" w:rsidRDefault="00EF64A0" w:rsidP="00476BC3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 xml:space="preserve">Работа кружков организуется и проводится в кабинетах  русского языка и литературы, технологии, мастерских, начальных классов, актовом, спортивных залах и в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межпоселенческой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районной библиотеке строго в соответствии с установленным графиком кружковой работы.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Кружки проходят во второй половине дня после основных уроков.</w:t>
      </w:r>
    </w:p>
    <w:p w:rsidR="00EF64A0" w:rsidRPr="00476BC3" w:rsidRDefault="00EF64A0" w:rsidP="00476BC3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Кроме того, на базе школы действуют спортивные секции, руководителями которых являются:</w:t>
      </w:r>
    </w:p>
    <w:p w:rsidR="00EF64A0" w:rsidRPr="00476BC3" w:rsidRDefault="00EF64A0" w:rsidP="00476BC3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1E0"/>
      </w:tblPr>
      <w:tblGrid>
        <w:gridCol w:w="828"/>
        <w:gridCol w:w="3960"/>
        <w:gridCol w:w="2340"/>
      </w:tblGrid>
      <w:tr w:rsidR="000375B4" w:rsidRPr="00476BC3" w:rsidTr="00EF64A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№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Руководитель кружка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Название кружка</w:t>
            </w:r>
          </w:p>
        </w:tc>
      </w:tr>
      <w:tr w:rsidR="000375B4" w:rsidRPr="00476BC3" w:rsidTr="00EF64A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1.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proofErr w:type="spellStart"/>
            <w:r w:rsidRPr="00476BC3">
              <w:rPr>
                <w:sz w:val="24"/>
                <w:szCs w:val="24"/>
              </w:rPr>
              <w:t>Бельцин</w:t>
            </w:r>
            <w:proofErr w:type="spellEnd"/>
            <w:r w:rsidRPr="00476BC3">
              <w:rPr>
                <w:sz w:val="24"/>
                <w:szCs w:val="24"/>
              </w:rPr>
              <w:t xml:space="preserve"> Б.Ф.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Футбол (7-8 классы)</w:t>
            </w:r>
          </w:p>
        </w:tc>
      </w:tr>
      <w:tr w:rsidR="000375B4" w:rsidRPr="00476BC3" w:rsidTr="00EF64A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2.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proofErr w:type="spellStart"/>
            <w:r w:rsidRPr="00476BC3">
              <w:rPr>
                <w:sz w:val="24"/>
                <w:szCs w:val="24"/>
              </w:rPr>
              <w:t>Бельцин</w:t>
            </w:r>
            <w:proofErr w:type="spellEnd"/>
            <w:r w:rsidRPr="00476BC3">
              <w:rPr>
                <w:sz w:val="24"/>
                <w:szCs w:val="24"/>
              </w:rPr>
              <w:t xml:space="preserve"> Б.Ф.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Баскетбол (7-8 классы, 10-11 классы)</w:t>
            </w:r>
          </w:p>
        </w:tc>
      </w:tr>
      <w:tr w:rsidR="000375B4" w:rsidRPr="00476BC3" w:rsidTr="00EF64A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3.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Смирнов А.В.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B4" w:rsidRPr="00476BC3" w:rsidRDefault="000375B4" w:rsidP="00476BC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Атлетическая гимнастика-пауэрлифтинг</w:t>
            </w:r>
          </w:p>
        </w:tc>
      </w:tr>
    </w:tbl>
    <w:p w:rsidR="00EF64A0" w:rsidRPr="00476BC3" w:rsidRDefault="00EF64A0" w:rsidP="00476BC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4A0" w:rsidRPr="00476BC3" w:rsidRDefault="00EF64A0" w:rsidP="00476BC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6BC3">
        <w:rPr>
          <w:rFonts w:ascii="Times New Roman" w:hAnsi="Times New Roman" w:cs="Times New Roman"/>
          <w:i/>
          <w:sz w:val="24"/>
          <w:szCs w:val="24"/>
        </w:rPr>
        <w:t>2. Направления дополнительного образования</w:t>
      </w:r>
    </w:p>
    <w:p w:rsidR="00EF64A0" w:rsidRPr="00476BC3" w:rsidRDefault="00EF64A0" w:rsidP="00476BC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Дополнительное образование в школе в 2012-2013 учебном году работает по следующим направлениям:</w:t>
      </w:r>
    </w:p>
    <w:p w:rsidR="00EF64A0" w:rsidRPr="00476BC3" w:rsidRDefault="00EF64A0" w:rsidP="00476BC3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Художественно-эстетическое: «Гармония», «Дебют», «Вдохновение», «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Яренские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ладушки», «Театральный»,  «Игра в театр», «Роспись по дереву».</w:t>
      </w:r>
    </w:p>
    <w:p w:rsidR="00EF64A0" w:rsidRPr="00476BC3" w:rsidRDefault="00EF64A0" w:rsidP="00476BC3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Интеллектуально-позновательное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>: «Своя игра», «Я исследую сам», «Мы исследователи»</w:t>
      </w:r>
    </w:p>
    <w:p w:rsidR="00EF64A0" w:rsidRPr="00476BC3" w:rsidRDefault="00EF64A0" w:rsidP="00476BC3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Спортивно-оздоровительное: «Футбол», «Атлетическая гимнастика-пауэрлифтинг», «Баскетбол (девочки)»</w:t>
      </w:r>
    </w:p>
    <w:p w:rsidR="00EF64A0" w:rsidRPr="00476BC3" w:rsidRDefault="00EF64A0" w:rsidP="00476BC3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Техническое: «Автодело», «Практические навыки вождения»</w:t>
      </w:r>
    </w:p>
    <w:p w:rsidR="00EF64A0" w:rsidRPr="00476BC3" w:rsidRDefault="00EF64A0" w:rsidP="00476BC3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Прикладное: «Кулинарная академия», «Умелые ручки», «Резьба по дереву», «Рукодельница»</w:t>
      </w:r>
    </w:p>
    <w:p w:rsidR="00EF64A0" w:rsidRPr="00476BC3" w:rsidRDefault="00EF64A0" w:rsidP="00476BC3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Военно-патриотическое направление «Орлёнок»  </w:t>
      </w:r>
    </w:p>
    <w:p w:rsidR="00EF64A0" w:rsidRPr="00476BC3" w:rsidRDefault="00EF64A0" w:rsidP="00476BC3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Здоровьесберегающее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«Ток-шоу Вредные привычки»</w:t>
      </w:r>
    </w:p>
    <w:p w:rsidR="00EF64A0" w:rsidRPr="00476BC3" w:rsidRDefault="00EF64A0" w:rsidP="00476BC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4A0" w:rsidRPr="00476BC3" w:rsidRDefault="00EF64A0" w:rsidP="00476BC3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6BC3">
        <w:rPr>
          <w:rFonts w:ascii="Times New Roman" w:hAnsi="Times New Roman" w:cs="Times New Roman"/>
          <w:i/>
          <w:sz w:val="24"/>
          <w:szCs w:val="24"/>
        </w:rPr>
        <w:t>Посещаемость кружков  и спортивных секций.</w:t>
      </w:r>
    </w:p>
    <w:p w:rsidR="00EF64A0" w:rsidRPr="00476BC3" w:rsidRDefault="00EF64A0" w:rsidP="00476BC3">
      <w:pPr>
        <w:shd w:val="clear" w:color="auto" w:fill="FFFFFF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Посещают кружки и спортивные секции 418 человек, то есть 75% детей. Из них  разнообразной творческой деятельностью в школьных кружках заняты  постоянно  293 обучающихся, т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.е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в школьных кружках заняты  52% учащихся.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4A0" w:rsidRPr="00476BC3" w:rsidRDefault="00EF64A0" w:rsidP="00476BC3">
      <w:pPr>
        <w:spacing w:after="0" w:line="240" w:lineRule="auto"/>
        <w:ind w:firstLine="3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6BC3">
        <w:rPr>
          <w:rFonts w:ascii="Times New Roman" w:hAnsi="Times New Roman" w:cs="Times New Roman"/>
          <w:i/>
          <w:sz w:val="24"/>
          <w:szCs w:val="24"/>
        </w:rPr>
        <w:t>4.  Наполняемость кружков и секций по направлениям составляет:</w:t>
      </w:r>
    </w:p>
    <w:tbl>
      <w:tblPr>
        <w:tblStyle w:val="a4"/>
        <w:tblW w:w="0" w:type="auto"/>
        <w:tblLook w:val="01E0"/>
      </w:tblPr>
      <w:tblGrid>
        <w:gridCol w:w="829"/>
        <w:gridCol w:w="3688"/>
        <w:gridCol w:w="1944"/>
        <w:gridCol w:w="996"/>
      </w:tblGrid>
      <w:tr w:rsidR="00EF64A0" w:rsidRPr="00476BC3" w:rsidTr="00EF64A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ind w:firstLine="340"/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76BC3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476BC3">
              <w:rPr>
                <w:sz w:val="24"/>
                <w:szCs w:val="24"/>
              </w:rPr>
              <w:t>/</w:t>
            </w:r>
            <w:proofErr w:type="spellStart"/>
            <w:r w:rsidRPr="00476BC3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ind w:firstLine="340"/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Направление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ind w:firstLine="340"/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Кол-во учеников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ind w:firstLine="340"/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%</w:t>
            </w:r>
          </w:p>
        </w:tc>
      </w:tr>
      <w:tr w:rsidR="00EF64A0" w:rsidRPr="00476BC3" w:rsidTr="00EF64A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ind w:firstLine="340"/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ind w:firstLine="340"/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ind w:firstLine="340"/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198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ind w:firstLine="340"/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35%</w:t>
            </w:r>
          </w:p>
        </w:tc>
      </w:tr>
      <w:tr w:rsidR="00EF64A0" w:rsidRPr="00476BC3" w:rsidTr="00EF64A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ind w:firstLine="340"/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ind w:firstLine="340"/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 xml:space="preserve">Техническое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ind w:firstLine="340"/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38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ind w:firstLine="340"/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7%</w:t>
            </w:r>
          </w:p>
        </w:tc>
      </w:tr>
      <w:tr w:rsidR="00EF64A0" w:rsidRPr="00476BC3" w:rsidTr="00EF64A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ind w:firstLine="340"/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ind w:firstLine="340"/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ind w:firstLine="340"/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185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ind w:firstLine="340"/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33%</w:t>
            </w:r>
          </w:p>
        </w:tc>
      </w:tr>
      <w:tr w:rsidR="00EF64A0" w:rsidRPr="00476BC3" w:rsidTr="00EF64A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ind w:firstLine="340"/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ind w:firstLine="340"/>
              <w:jc w:val="both"/>
              <w:rPr>
                <w:sz w:val="24"/>
                <w:szCs w:val="24"/>
              </w:rPr>
            </w:pPr>
            <w:proofErr w:type="spellStart"/>
            <w:r w:rsidRPr="00476BC3">
              <w:rPr>
                <w:sz w:val="24"/>
                <w:szCs w:val="24"/>
              </w:rPr>
              <w:t>Интеллектуально-позновательное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ind w:firstLine="340"/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86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ind w:firstLine="340"/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15%</w:t>
            </w:r>
          </w:p>
        </w:tc>
      </w:tr>
      <w:tr w:rsidR="00EF64A0" w:rsidRPr="00476BC3" w:rsidTr="00EF64A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ind w:firstLine="340"/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ind w:firstLine="340"/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Прикладное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ind w:firstLine="340"/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69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ind w:firstLine="340"/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12%</w:t>
            </w:r>
          </w:p>
        </w:tc>
      </w:tr>
      <w:tr w:rsidR="00EF64A0" w:rsidRPr="00476BC3" w:rsidTr="00EF64A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ind w:firstLine="340"/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ind w:firstLine="340"/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Военно-патриотическое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ind w:firstLine="340"/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87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ind w:firstLine="340"/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16%</w:t>
            </w:r>
          </w:p>
        </w:tc>
      </w:tr>
      <w:tr w:rsidR="00EF64A0" w:rsidRPr="00476BC3" w:rsidTr="00EF64A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4A0" w:rsidRPr="00476BC3" w:rsidRDefault="00EF64A0" w:rsidP="00476BC3">
            <w:pPr>
              <w:ind w:firstLine="340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4A0" w:rsidRPr="00476BC3" w:rsidRDefault="00EF64A0" w:rsidP="00476BC3">
            <w:pPr>
              <w:ind w:firstLine="340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4A0" w:rsidRPr="00476BC3" w:rsidRDefault="00EF64A0" w:rsidP="00476BC3">
            <w:pPr>
              <w:ind w:firstLine="340"/>
              <w:jc w:val="both"/>
              <w:rPr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4A0" w:rsidRPr="00476BC3" w:rsidRDefault="00EF64A0" w:rsidP="00476BC3">
            <w:pPr>
              <w:ind w:firstLine="340"/>
              <w:jc w:val="both"/>
              <w:rPr>
                <w:sz w:val="24"/>
                <w:szCs w:val="24"/>
              </w:rPr>
            </w:pPr>
          </w:p>
        </w:tc>
      </w:tr>
    </w:tbl>
    <w:p w:rsidR="00EF64A0" w:rsidRPr="00476BC3" w:rsidRDefault="00EF64A0" w:rsidP="00476BC3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6BC3">
        <w:rPr>
          <w:rFonts w:ascii="Times New Roman" w:hAnsi="Times New Roman" w:cs="Times New Roman"/>
          <w:i/>
          <w:sz w:val="24"/>
          <w:szCs w:val="24"/>
        </w:rPr>
        <w:t xml:space="preserve">      </w:t>
      </w:r>
      <w:proofErr w:type="gramStart"/>
      <w:r w:rsidRPr="00476BC3">
        <w:rPr>
          <w:rFonts w:ascii="Times New Roman" w:hAnsi="Times New Roman" w:cs="Times New Roman"/>
          <w:i/>
          <w:sz w:val="24"/>
          <w:szCs w:val="24"/>
        </w:rPr>
        <w:t>5.Занятость обучающихся в объединениях дополнительного образования школы.</w:t>
      </w:r>
      <w:proofErr w:type="gramEnd"/>
    </w:p>
    <w:tbl>
      <w:tblPr>
        <w:tblStyle w:val="a4"/>
        <w:tblW w:w="8640" w:type="dxa"/>
        <w:tblInd w:w="108" w:type="dxa"/>
        <w:tblLayout w:type="fixed"/>
        <w:tblLook w:val="01E0"/>
      </w:tblPr>
      <w:tblGrid>
        <w:gridCol w:w="1430"/>
        <w:gridCol w:w="1238"/>
        <w:gridCol w:w="1238"/>
        <w:gridCol w:w="1238"/>
        <w:gridCol w:w="1238"/>
        <w:gridCol w:w="1238"/>
        <w:gridCol w:w="1020"/>
      </w:tblGrid>
      <w:tr w:rsidR="00EF64A0" w:rsidRPr="00476BC3" w:rsidTr="00EF64A0"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Ступени образования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 xml:space="preserve">Количество </w:t>
            </w:r>
            <w:proofErr w:type="gramStart"/>
            <w:r w:rsidRPr="00476BC3"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Количество учащихся</w:t>
            </w: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занятых в кружках и секциях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В детских объединениях школы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Музыкальная школа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КЦДО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%</w:t>
            </w: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охвата</w:t>
            </w:r>
          </w:p>
        </w:tc>
      </w:tr>
      <w:tr w:rsidR="00EF64A0" w:rsidRPr="00476BC3" w:rsidTr="00EF64A0">
        <w:trPr>
          <w:trHeight w:val="952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Начальная школа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256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204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120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50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146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80%</w:t>
            </w:r>
          </w:p>
        </w:tc>
      </w:tr>
      <w:tr w:rsidR="00EF64A0" w:rsidRPr="00476BC3" w:rsidTr="00EF64A0">
        <w:trPr>
          <w:trHeight w:val="379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Основная школа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251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171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134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31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36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68%</w:t>
            </w:r>
          </w:p>
        </w:tc>
      </w:tr>
      <w:tr w:rsidR="00EF64A0" w:rsidRPr="00476BC3" w:rsidTr="00EF64A0">
        <w:trPr>
          <w:trHeight w:val="501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Средняя школа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54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43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39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17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80%</w:t>
            </w:r>
          </w:p>
        </w:tc>
      </w:tr>
      <w:tr w:rsidR="00EF64A0" w:rsidRPr="00476BC3" w:rsidTr="00EF64A0">
        <w:trPr>
          <w:trHeight w:val="925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Итого: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561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418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293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81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199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75%</w:t>
            </w:r>
          </w:p>
        </w:tc>
      </w:tr>
    </w:tbl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4A0" w:rsidRPr="00476BC3" w:rsidRDefault="00EF64A0" w:rsidP="00476BC3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Хотелось бы отметить, что в 2012-2013 учебном году  кружки посещают активнее. </w:t>
      </w:r>
    </w:p>
    <w:p w:rsidR="00EF64A0" w:rsidRPr="00476BC3" w:rsidRDefault="00EF64A0" w:rsidP="00476BC3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У учащихся начальной школы пользуются спросом  детские объединения при КЦДО «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Квиллинг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Бисероплетение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», «Спортивные игры». Учащиеся 5-9 классов наиболее активно посещают спортивные секции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>«Футбол», «Атлетическая гимнастика», «ОФП», баскетбол), военно-патриотический клуб «Орлёнок», кружки художественно-эстетического цикла (Вдохновение, Дебют, ИЗО)</w:t>
      </w:r>
    </w:p>
    <w:p w:rsidR="00EF64A0" w:rsidRPr="00476BC3" w:rsidRDefault="00EF64A0" w:rsidP="00476BC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Наибольшее количество обучающихся в 10-11 классах занимаются в кружках «Автодело», военно-патриотическом клубе «Орлёнок» и при КЦДО в  молодёжном театре «</w:t>
      </w:r>
      <w:r w:rsidRPr="00476BC3">
        <w:rPr>
          <w:rFonts w:ascii="Times New Roman" w:hAnsi="Times New Roman" w:cs="Times New Roman"/>
          <w:sz w:val="24"/>
          <w:szCs w:val="24"/>
          <w:lang w:val="en-US"/>
        </w:rPr>
        <w:t>NEXT</w:t>
      </w:r>
      <w:r w:rsidRPr="00476BC3">
        <w:rPr>
          <w:rFonts w:ascii="Times New Roman" w:hAnsi="Times New Roman" w:cs="Times New Roman"/>
          <w:sz w:val="24"/>
          <w:szCs w:val="24"/>
        </w:rPr>
        <w:t>»</w:t>
      </w:r>
    </w:p>
    <w:p w:rsidR="00EF64A0" w:rsidRPr="00476BC3" w:rsidRDefault="00EF64A0" w:rsidP="00476BC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Часть учащихся (81 человек) школы занимается в  Детской школе искусств (Музыкальное и художественное отделения), в основном это девочки.</w:t>
      </w:r>
    </w:p>
    <w:p w:rsidR="00EF64A0" w:rsidRPr="00476BC3" w:rsidRDefault="00EF64A0" w:rsidP="00476BC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Особого внимания требует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занятостью учащихся, находящихся в трудной жизненной ситуации: спортивные секцию посещают  4 человека. Но остальные учащиеся, стоящие на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внутришкольном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учете, кружки не посещают. Причиной их не посещения является то, что особого желание посещать какие-либо кружки они не имеют.</w:t>
      </w:r>
    </w:p>
    <w:p w:rsidR="00EF64A0" w:rsidRPr="00476BC3" w:rsidRDefault="00EF64A0" w:rsidP="00476BC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Рекомендовано:</w:t>
      </w:r>
    </w:p>
    <w:p w:rsidR="00EF64A0" w:rsidRPr="00476BC3" w:rsidRDefault="00EF64A0" w:rsidP="00476BC3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 Обратить внимание педагогов дополнительного образования и классных руководителей на необходимость своевременной работы по вовлечению ребят в спортивные и творческие объединения, для чего проводить спортивные соревнования, конкурсы, выставки и другие мероприятия в большем объеме;</w:t>
      </w:r>
    </w:p>
    <w:p w:rsidR="00EF64A0" w:rsidRPr="00476BC3" w:rsidRDefault="00EF64A0" w:rsidP="00476BC3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- Классным руководителям вести постоянный контроль за посещаемостью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занятий дополнительного образования;</w:t>
      </w:r>
    </w:p>
    <w:p w:rsidR="00EF64A0" w:rsidRPr="00476BC3" w:rsidRDefault="00EF64A0" w:rsidP="00476BC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  Более активно работать по влечению учащихся в систему дополнительного образования классным руководителям, особенно среднему звену, и педагогам дополнительного образования;</w:t>
      </w:r>
    </w:p>
    <w:p w:rsidR="00EF64A0" w:rsidRPr="00476BC3" w:rsidRDefault="00EF64A0" w:rsidP="00476BC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  Классным руководителям и социальному педагогу взять на особый контроль занятость учащихся, находящихся в трудной жизненной ситуации, во внеурочное время;</w:t>
      </w:r>
    </w:p>
    <w:p w:rsidR="00EF64A0" w:rsidRPr="008C2580" w:rsidRDefault="00EF64A0" w:rsidP="008C2580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76BC3">
        <w:rPr>
          <w:rFonts w:ascii="Times New Roman" w:hAnsi="Times New Roman" w:cs="Times New Roman"/>
          <w:sz w:val="24"/>
          <w:szCs w:val="24"/>
        </w:rPr>
        <w:t>- В целях ознакомления обучающихся и родителей с системой дополнительного образования в школе на родительских и классных собрания вести пропаганду кружков и секций.</w:t>
      </w:r>
      <w:proofErr w:type="gramEnd"/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BC3">
        <w:rPr>
          <w:rFonts w:ascii="Times New Roman" w:hAnsi="Times New Roman" w:cs="Times New Roman"/>
          <w:color w:val="000000"/>
          <w:sz w:val="24"/>
          <w:szCs w:val="24"/>
        </w:rPr>
        <w:t>Анализируя деятельность школьных объединений, можно отметить, что все кружки и спортивные секции работали хорошо.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BC3">
        <w:rPr>
          <w:rFonts w:ascii="Times New Roman" w:hAnsi="Times New Roman" w:cs="Times New Roman"/>
          <w:color w:val="000000"/>
          <w:sz w:val="24"/>
          <w:szCs w:val="24"/>
        </w:rPr>
        <w:t>Результатом работы наших кружков и секций являются призовые места в спортивных соревнованиях, в районных конкурсах, фестивалях, выставках рисунков.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9285" w:type="dxa"/>
        <w:tblLayout w:type="fixed"/>
        <w:tblLook w:val="01E0"/>
      </w:tblPr>
      <w:tblGrid>
        <w:gridCol w:w="2447"/>
        <w:gridCol w:w="6838"/>
      </w:tblGrid>
      <w:tr w:rsidR="00EF64A0" w:rsidRPr="00476BC3" w:rsidTr="00EF64A0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Участие в районных мероприятиях за 2011-2012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Достижения детей</w:t>
            </w:r>
          </w:p>
        </w:tc>
      </w:tr>
      <w:tr w:rsidR="00EF64A0" w:rsidRPr="00476BC3" w:rsidTr="00EF64A0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Смотр художественной самодеятельности «Радуга»</w:t>
            </w: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 xml:space="preserve">Смирнов </w:t>
            </w:r>
            <w:proofErr w:type="gramStart"/>
            <w:r w:rsidRPr="00476BC3">
              <w:rPr>
                <w:sz w:val="24"/>
                <w:szCs w:val="24"/>
              </w:rPr>
              <w:t>П</w:t>
            </w:r>
            <w:proofErr w:type="gramEnd"/>
            <w:r w:rsidRPr="00476BC3">
              <w:rPr>
                <w:sz w:val="24"/>
                <w:szCs w:val="24"/>
              </w:rPr>
              <w:t xml:space="preserve">, </w:t>
            </w:r>
            <w:proofErr w:type="spellStart"/>
            <w:r w:rsidRPr="00476BC3">
              <w:rPr>
                <w:sz w:val="24"/>
                <w:szCs w:val="24"/>
              </w:rPr>
              <w:t>Чукичева</w:t>
            </w:r>
            <w:proofErr w:type="spellEnd"/>
            <w:r w:rsidRPr="00476BC3">
              <w:rPr>
                <w:sz w:val="24"/>
                <w:szCs w:val="24"/>
              </w:rPr>
              <w:t xml:space="preserve"> Л.(частушки)-2м</w:t>
            </w: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Вальс (</w:t>
            </w:r>
            <w:proofErr w:type="spellStart"/>
            <w:r w:rsidRPr="00476BC3">
              <w:rPr>
                <w:sz w:val="24"/>
                <w:szCs w:val="24"/>
              </w:rPr>
              <w:t>Кобыльникова</w:t>
            </w:r>
            <w:proofErr w:type="spellEnd"/>
            <w:r w:rsidRPr="00476BC3">
              <w:rPr>
                <w:sz w:val="24"/>
                <w:szCs w:val="24"/>
              </w:rPr>
              <w:t xml:space="preserve"> Е. Иванов А)- 2м </w:t>
            </w: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Фрагмент спектакля «Ночь после выпуска»-1м.</w:t>
            </w: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Танец «Весёлые ребята» -2м</w:t>
            </w: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Алексеева</w:t>
            </w:r>
            <w:proofErr w:type="gramStart"/>
            <w:r w:rsidRPr="00476BC3">
              <w:rPr>
                <w:sz w:val="24"/>
                <w:szCs w:val="24"/>
              </w:rPr>
              <w:t xml:space="preserve"> Е</w:t>
            </w:r>
            <w:proofErr w:type="gramEnd"/>
            <w:r w:rsidRPr="00476BC3">
              <w:rPr>
                <w:sz w:val="24"/>
                <w:szCs w:val="24"/>
              </w:rPr>
              <w:t xml:space="preserve"> «</w:t>
            </w:r>
            <w:proofErr w:type="spellStart"/>
            <w:r w:rsidRPr="00476BC3">
              <w:rPr>
                <w:sz w:val="24"/>
                <w:szCs w:val="24"/>
              </w:rPr>
              <w:t>Субботея</w:t>
            </w:r>
            <w:proofErr w:type="spellEnd"/>
            <w:r w:rsidRPr="00476BC3">
              <w:rPr>
                <w:sz w:val="24"/>
                <w:szCs w:val="24"/>
              </w:rPr>
              <w:t>»-2м,</w:t>
            </w: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 xml:space="preserve"> Крюкова Н.»Адажио» </w:t>
            </w:r>
            <w:proofErr w:type="gramStart"/>
            <w:r w:rsidRPr="00476BC3">
              <w:rPr>
                <w:sz w:val="24"/>
                <w:szCs w:val="24"/>
              </w:rPr>
              <w:t>-Г</w:t>
            </w:r>
            <w:proofErr w:type="gramEnd"/>
            <w:r w:rsidRPr="00476BC3">
              <w:rPr>
                <w:sz w:val="24"/>
                <w:szCs w:val="24"/>
              </w:rPr>
              <w:t xml:space="preserve">ран-при,  </w:t>
            </w: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Вокальная группа 10б класс-2м</w:t>
            </w: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Гончаренко</w:t>
            </w:r>
            <w:proofErr w:type="gramStart"/>
            <w:r w:rsidRPr="00476BC3">
              <w:rPr>
                <w:sz w:val="24"/>
                <w:szCs w:val="24"/>
              </w:rPr>
              <w:t xml:space="preserve"> К</w:t>
            </w:r>
            <w:proofErr w:type="gramEnd"/>
            <w:r w:rsidRPr="00476BC3">
              <w:rPr>
                <w:sz w:val="24"/>
                <w:szCs w:val="24"/>
              </w:rPr>
              <w:t xml:space="preserve"> «Мамочка» - 2м.</w:t>
            </w: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</w:p>
        </w:tc>
      </w:tr>
      <w:tr w:rsidR="00EF64A0" w:rsidRPr="00476BC3" w:rsidTr="00EF64A0">
        <w:trPr>
          <w:trHeight w:val="4384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Смотр-конкурс юных талантов России «Новые имена»</w:t>
            </w: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b/>
                <w:sz w:val="24"/>
                <w:szCs w:val="24"/>
              </w:rPr>
              <w:t>Гран-при</w:t>
            </w:r>
            <w:r w:rsidRPr="00476BC3">
              <w:rPr>
                <w:sz w:val="24"/>
                <w:szCs w:val="24"/>
              </w:rPr>
              <w:t xml:space="preserve"> (Красовская Д., </w:t>
            </w:r>
            <w:proofErr w:type="spellStart"/>
            <w:r w:rsidRPr="00476BC3">
              <w:rPr>
                <w:sz w:val="24"/>
                <w:szCs w:val="24"/>
              </w:rPr>
              <w:t>Мотыкайло</w:t>
            </w:r>
            <w:proofErr w:type="spellEnd"/>
            <w:r w:rsidRPr="00476BC3">
              <w:rPr>
                <w:sz w:val="24"/>
                <w:szCs w:val="24"/>
              </w:rPr>
              <w:t xml:space="preserve"> А., Харитонова А.)</w:t>
            </w:r>
          </w:p>
          <w:p w:rsidR="00EF64A0" w:rsidRPr="00476BC3" w:rsidRDefault="00EF64A0" w:rsidP="00476BC3">
            <w:pPr>
              <w:jc w:val="both"/>
              <w:rPr>
                <w:b/>
                <w:sz w:val="24"/>
                <w:szCs w:val="24"/>
              </w:rPr>
            </w:pPr>
            <w:r w:rsidRPr="00476BC3">
              <w:rPr>
                <w:b/>
                <w:sz w:val="24"/>
                <w:szCs w:val="24"/>
              </w:rPr>
              <w:t xml:space="preserve">1-4классы </w:t>
            </w: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b/>
                <w:sz w:val="24"/>
                <w:szCs w:val="24"/>
              </w:rPr>
              <w:t>Живопись/пейзаж</w:t>
            </w:r>
            <w:r w:rsidRPr="00476BC3">
              <w:rPr>
                <w:sz w:val="24"/>
                <w:szCs w:val="24"/>
              </w:rPr>
              <w:t xml:space="preserve"> (</w:t>
            </w:r>
            <w:proofErr w:type="spellStart"/>
            <w:r w:rsidRPr="00476BC3">
              <w:rPr>
                <w:sz w:val="24"/>
                <w:szCs w:val="24"/>
              </w:rPr>
              <w:t>Бобцов</w:t>
            </w:r>
            <w:proofErr w:type="spellEnd"/>
            <w:proofErr w:type="gramStart"/>
            <w:r w:rsidRPr="00476BC3">
              <w:rPr>
                <w:sz w:val="24"/>
                <w:szCs w:val="24"/>
              </w:rPr>
              <w:t xml:space="preserve"> А</w:t>
            </w:r>
            <w:proofErr w:type="gramEnd"/>
            <w:r w:rsidRPr="00476BC3">
              <w:rPr>
                <w:sz w:val="24"/>
                <w:szCs w:val="24"/>
              </w:rPr>
              <w:t xml:space="preserve">- 1,  </w:t>
            </w:r>
            <w:proofErr w:type="spellStart"/>
            <w:r w:rsidRPr="00476BC3">
              <w:rPr>
                <w:sz w:val="24"/>
                <w:szCs w:val="24"/>
              </w:rPr>
              <w:t>Кинас</w:t>
            </w:r>
            <w:proofErr w:type="spellEnd"/>
            <w:r w:rsidRPr="00476BC3">
              <w:rPr>
                <w:sz w:val="24"/>
                <w:szCs w:val="24"/>
              </w:rPr>
              <w:t xml:space="preserve"> Д.-3)</w:t>
            </w: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b/>
                <w:sz w:val="24"/>
                <w:szCs w:val="24"/>
              </w:rPr>
              <w:t>Живопись/краеведение</w:t>
            </w:r>
            <w:r w:rsidRPr="00476BC3">
              <w:rPr>
                <w:sz w:val="24"/>
                <w:szCs w:val="24"/>
              </w:rPr>
              <w:t xml:space="preserve"> (Куклина Ю.-1, </w:t>
            </w:r>
            <w:proofErr w:type="spellStart"/>
            <w:r w:rsidRPr="00476BC3">
              <w:rPr>
                <w:sz w:val="24"/>
                <w:szCs w:val="24"/>
              </w:rPr>
              <w:t>Кулижский</w:t>
            </w:r>
            <w:proofErr w:type="spellEnd"/>
            <w:r w:rsidRPr="00476BC3">
              <w:rPr>
                <w:sz w:val="24"/>
                <w:szCs w:val="24"/>
              </w:rPr>
              <w:t xml:space="preserve"> В.-1, Селиванова Л.-2, Тархов К.-2, </w:t>
            </w:r>
            <w:proofErr w:type="gramStart"/>
            <w:r w:rsidRPr="00476BC3">
              <w:rPr>
                <w:sz w:val="24"/>
                <w:szCs w:val="24"/>
              </w:rPr>
              <w:t>Коновалов</w:t>
            </w:r>
            <w:proofErr w:type="gramEnd"/>
            <w:r w:rsidRPr="00476BC3">
              <w:rPr>
                <w:sz w:val="24"/>
                <w:szCs w:val="24"/>
              </w:rPr>
              <w:t xml:space="preserve"> А.-3, </w:t>
            </w:r>
            <w:proofErr w:type="spellStart"/>
            <w:r w:rsidRPr="00476BC3">
              <w:rPr>
                <w:sz w:val="24"/>
                <w:szCs w:val="24"/>
              </w:rPr>
              <w:t>Коровкина</w:t>
            </w:r>
            <w:proofErr w:type="spellEnd"/>
            <w:r w:rsidRPr="00476BC3">
              <w:rPr>
                <w:sz w:val="24"/>
                <w:szCs w:val="24"/>
              </w:rPr>
              <w:t xml:space="preserve"> С-3, Караванская Н.-3)</w:t>
            </w: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b/>
                <w:sz w:val="24"/>
                <w:szCs w:val="24"/>
              </w:rPr>
              <w:t>Графика</w:t>
            </w:r>
            <w:r w:rsidRPr="00476BC3">
              <w:rPr>
                <w:sz w:val="24"/>
                <w:szCs w:val="24"/>
              </w:rPr>
              <w:t xml:space="preserve"> (</w:t>
            </w:r>
            <w:proofErr w:type="spellStart"/>
            <w:r w:rsidRPr="00476BC3">
              <w:rPr>
                <w:sz w:val="24"/>
                <w:szCs w:val="24"/>
              </w:rPr>
              <w:t>Ажгибкова</w:t>
            </w:r>
            <w:proofErr w:type="spellEnd"/>
            <w:r w:rsidRPr="00476BC3">
              <w:rPr>
                <w:sz w:val="24"/>
                <w:szCs w:val="24"/>
              </w:rPr>
              <w:t xml:space="preserve"> М.-1, Куклина Ю.-2,</w:t>
            </w:r>
            <w:proofErr w:type="gramStart"/>
            <w:r w:rsidRPr="00476BC3">
              <w:rPr>
                <w:sz w:val="24"/>
                <w:szCs w:val="24"/>
              </w:rPr>
              <w:t xml:space="preserve"> )</w:t>
            </w:r>
            <w:proofErr w:type="gramEnd"/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b/>
                <w:sz w:val="24"/>
                <w:szCs w:val="24"/>
              </w:rPr>
              <w:t>Живопись/натюрморт</w:t>
            </w:r>
            <w:r w:rsidRPr="00476BC3">
              <w:rPr>
                <w:sz w:val="24"/>
                <w:szCs w:val="24"/>
              </w:rPr>
              <w:t xml:space="preserve"> (Куклина Ю-1)</w:t>
            </w:r>
          </w:p>
          <w:p w:rsidR="00EF64A0" w:rsidRPr="00476BC3" w:rsidRDefault="00EF64A0" w:rsidP="00476BC3">
            <w:pPr>
              <w:jc w:val="both"/>
              <w:rPr>
                <w:b/>
                <w:sz w:val="24"/>
                <w:szCs w:val="24"/>
              </w:rPr>
            </w:pPr>
            <w:r w:rsidRPr="00476BC3">
              <w:rPr>
                <w:b/>
                <w:sz w:val="24"/>
                <w:szCs w:val="24"/>
              </w:rPr>
              <w:t>5-7 классы</w:t>
            </w: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b/>
                <w:sz w:val="24"/>
                <w:szCs w:val="24"/>
              </w:rPr>
              <w:t>Графика</w:t>
            </w:r>
            <w:r w:rsidRPr="00476BC3">
              <w:rPr>
                <w:sz w:val="24"/>
                <w:szCs w:val="24"/>
              </w:rPr>
              <w:t xml:space="preserve"> (Головушкина Д.-2)</w:t>
            </w: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b/>
                <w:sz w:val="24"/>
                <w:szCs w:val="24"/>
              </w:rPr>
              <w:t>Живопись/натюрморт</w:t>
            </w:r>
            <w:r w:rsidRPr="00476BC3">
              <w:rPr>
                <w:sz w:val="24"/>
                <w:szCs w:val="24"/>
              </w:rPr>
              <w:t xml:space="preserve"> (Лобанова П.-1, Головушкина Д.-2, </w:t>
            </w:r>
            <w:proofErr w:type="spellStart"/>
            <w:r w:rsidRPr="00476BC3">
              <w:rPr>
                <w:sz w:val="24"/>
                <w:szCs w:val="24"/>
              </w:rPr>
              <w:t>Базлуцкая</w:t>
            </w:r>
            <w:proofErr w:type="spellEnd"/>
            <w:r w:rsidRPr="00476BC3">
              <w:rPr>
                <w:sz w:val="24"/>
                <w:szCs w:val="24"/>
              </w:rPr>
              <w:t xml:space="preserve"> А.-3)</w:t>
            </w:r>
          </w:p>
          <w:p w:rsidR="00EF64A0" w:rsidRPr="00476BC3" w:rsidRDefault="00EF64A0" w:rsidP="00476BC3">
            <w:pPr>
              <w:jc w:val="both"/>
              <w:rPr>
                <w:b/>
                <w:sz w:val="24"/>
                <w:szCs w:val="24"/>
              </w:rPr>
            </w:pPr>
            <w:r w:rsidRPr="00476BC3">
              <w:rPr>
                <w:b/>
                <w:sz w:val="24"/>
                <w:szCs w:val="24"/>
              </w:rPr>
              <w:t>8-10 классы</w:t>
            </w: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b/>
                <w:sz w:val="24"/>
                <w:szCs w:val="24"/>
              </w:rPr>
              <w:t>Графика (</w:t>
            </w:r>
            <w:r w:rsidRPr="00476BC3">
              <w:rPr>
                <w:sz w:val="24"/>
                <w:szCs w:val="24"/>
              </w:rPr>
              <w:t xml:space="preserve">Быкова С.-1, Борисенко В.-2, </w:t>
            </w:r>
            <w:proofErr w:type="spellStart"/>
            <w:r w:rsidRPr="00476BC3">
              <w:rPr>
                <w:sz w:val="24"/>
                <w:szCs w:val="24"/>
              </w:rPr>
              <w:t>Кобыльникова</w:t>
            </w:r>
            <w:proofErr w:type="spellEnd"/>
            <w:r w:rsidRPr="00476BC3">
              <w:rPr>
                <w:sz w:val="24"/>
                <w:szCs w:val="24"/>
              </w:rPr>
              <w:t xml:space="preserve"> Е.-2, Минина А.-2, </w:t>
            </w:r>
            <w:proofErr w:type="spellStart"/>
            <w:r w:rsidRPr="00476BC3">
              <w:rPr>
                <w:sz w:val="24"/>
                <w:szCs w:val="24"/>
              </w:rPr>
              <w:t>Пивень</w:t>
            </w:r>
            <w:proofErr w:type="spellEnd"/>
            <w:r w:rsidRPr="00476BC3">
              <w:rPr>
                <w:sz w:val="24"/>
                <w:szCs w:val="24"/>
              </w:rPr>
              <w:t xml:space="preserve"> В.-3)</w:t>
            </w: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b/>
                <w:sz w:val="24"/>
                <w:szCs w:val="24"/>
              </w:rPr>
              <w:t>Портрет</w:t>
            </w:r>
            <w:r w:rsidRPr="00476BC3">
              <w:rPr>
                <w:sz w:val="24"/>
                <w:szCs w:val="24"/>
              </w:rPr>
              <w:t xml:space="preserve"> (</w:t>
            </w:r>
            <w:proofErr w:type="spellStart"/>
            <w:r w:rsidRPr="00476BC3">
              <w:rPr>
                <w:sz w:val="24"/>
                <w:szCs w:val="24"/>
              </w:rPr>
              <w:t>Парначёва</w:t>
            </w:r>
            <w:proofErr w:type="spellEnd"/>
            <w:r w:rsidRPr="00476BC3">
              <w:rPr>
                <w:sz w:val="24"/>
                <w:szCs w:val="24"/>
              </w:rPr>
              <w:t xml:space="preserve"> А.-1, Ильин И.-2, </w:t>
            </w:r>
            <w:proofErr w:type="spellStart"/>
            <w:r w:rsidRPr="00476BC3">
              <w:rPr>
                <w:sz w:val="24"/>
                <w:szCs w:val="24"/>
              </w:rPr>
              <w:t>Пунегова</w:t>
            </w:r>
            <w:proofErr w:type="spellEnd"/>
            <w:r w:rsidRPr="00476BC3">
              <w:rPr>
                <w:sz w:val="24"/>
                <w:szCs w:val="24"/>
              </w:rPr>
              <w:t xml:space="preserve"> У.-3)</w:t>
            </w:r>
          </w:p>
        </w:tc>
      </w:tr>
      <w:tr w:rsidR="00EF64A0" w:rsidRPr="00476BC3" w:rsidTr="00EF64A0">
        <w:trPr>
          <w:trHeight w:val="1919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 xml:space="preserve">День экологических знаний.  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4A0" w:rsidRPr="00476BC3" w:rsidRDefault="00EF64A0" w:rsidP="00476BC3">
            <w:pPr>
              <w:jc w:val="both"/>
              <w:rPr>
                <w:b/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 xml:space="preserve">  Конкурс «Моё любимое время года»</w:t>
            </w: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b/>
                <w:sz w:val="24"/>
                <w:szCs w:val="24"/>
              </w:rPr>
              <w:t>Зима</w:t>
            </w:r>
            <w:r w:rsidRPr="00476BC3">
              <w:rPr>
                <w:sz w:val="24"/>
                <w:szCs w:val="24"/>
              </w:rPr>
              <w:t xml:space="preserve"> (Куклина Ю-1, Самсонов А-2, Селиванова Л-3)</w:t>
            </w:r>
          </w:p>
          <w:p w:rsidR="00EF64A0" w:rsidRPr="00476BC3" w:rsidRDefault="00EF64A0" w:rsidP="00476BC3">
            <w:pPr>
              <w:jc w:val="both"/>
              <w:rPr>
                <w:b/>
                <w:sz w:val="24"/>
                <w:szCs w:val="24"/>
              </w:rPr>
            </w:pPr>
            <w:r w:rsidRPr="00476BC3">
              <w:rPr>
                <w:b/>
                <w:sz w:val="24"/>
                <w:szCs w:val="24"/>
              </w:rPr>
              <w:t xml:space="preserve">Лето </w:t>
            </w:r>
            <w:r w:rsidRPr="00476BC3">
              <w:rPr>
                <w:sz w:val="24"/>
                <w:szCs w:val="24"/>
              </w:rPr>
              <w:t>(</w:t>
            </w:r>
            <w:proofErr w:type="spellStart"/>
            <w:r w:rsidRPr="00476BC3">
              <w:rPr>
                <w:sz w:val="24"/>
                <w:szCs w:val="24"/>
              </w:rPr>
              <w:t>Жегора</w:t>
            </w:r>
            <w:proofErr w:type="spellEnd"/>
            <w:r w:rsidRPr="00476BC3">
              <w:rPr>
                <w:sz w:val="24"/>
                <w:szCs w:val="24"/>
              </w:rPr>
              <w:t xml:space="preserve"> Я-2, Карелина К-3)</w:t>
            </w: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b/>
                <w:sz w:val="24"/>
                <w:szCs w:val="24"/>
              </w:rPr>
              <w:t>Осень</w:t>
            </w:r>
            <w:r w:rsidRPr="00476BC3">
              <w:rPr>
                <w:sz w:val="24"/>
                <w:szCs w:val="24"/>
              </w:rPr>
              <w:t xml:space="preserve"> (Красовская Д-2, Белоголова А.-3)</w:t>
            </w: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 xml:space="preserve">  Конкурс </w:t>
            </w:r>
            <w:proofErr w:type="spellStart"/>
            <w:r w:rsidRPr="00476BC3">
              <w:rPr>
                <w:sz w:val="24"/>
                <w:szCs w:val="24"/>
              </w:rPr>
              <w:t>мультимедийных</w:t>
            </w:r>
            <w:proofErr w:type="spellEnd"/>
            <w:r w:rsidRPr="00476BC3">
              <w:rPr>
                <w:sz w:val="24"/>
                <w:szCs w:val="24"/>
              </w:rPr>
              <w:t xml:space="preserve"> </w:t>
            </w:r>
            <w:proofErr w:type="spellStart"/>
            <w:r w:rsidRPr="00476BC3">
              <w:rPr>
                <w:sz w:val="24"/>
                <w:szCs w:val="24"/>
              </w:rPr>
              <w:t>призентаций</w:t>
            </w:r>
            <w:proofErr w:type="spellEnd"/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Иванина Ксения - 2</w:t>
            </w: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</w:p>
        </w:tc>
      </w:tr>
      <w:tr w:rsidR="00EF64A0" w:rsidRPr="00476BC3" w:rsidTr="00EF64A0">
        <w:trPr>
          <w:trHeight w:val="147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Конкурс «Морозной кисти вдохновенье»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b/>
                <w:sz w:val="24"/>
                <w:szCs w:val="24"/>
              </w:rPr>
              <w:t xml:space="preserve">До11 лет </w:t>
            </w:r>
            <w:proofErr w:type="gramStart"/>
            <w:r w:rsidRPr="00476BC3">
              <w:rPr>
                <w:sz w:val="24"/>
                <w:szCs w:val="24"/>
              </w:rPr>
              <w:t>Белоголова</w:t>
            </w:r>
            <w:proofErr w:type="gramEnd"/>
            <w:r w:rsidRPr="00476BC3">
              <w:rPr>
                <w:sz w:val="24"/>
                <w:szCs w:val="24"/>
              </w:rPr>
              <w:t xml:space="preserve"> А-3</w:t>
            </w: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b/>
                <w:sz w:val="24"/>
                <w:szCs w:val="24"/>
              </w:rPr>
              <w:t>От 12 до 17</w:t>
            </w:r>
            <w:r w:rsidRPr="00476BC3">
              <w:rPr>
                <w:sz w:val="24"/>
                <w:szCs w:val="24"/>
              </w:rPr>
              <w:t xml:space="preserve"> Соловьёва Д-2, Ширяева Н-3</w:t>
            </w: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b/>
                <w:sz w:val="24"/>
                <w:szCs w:val="24"/>
              </w:rPr>
              <w:t xml:space="preserve">От 18 и старше </w:t>
            </w:r>
            <w:r w:rsidRPr="00476BC3">
              <w:rPr>
                <w:sz w:val="24"/>
                <w:szCs w:val="24"/>
              </w:rPr>
              <w:t>Алексеева Е-2.</w:t>
            </w:r>
          </w:p>
        </w:tc>
      </w:tr>
      <w:tr w:rsidR="00EF64A0" w:rsidRPr="00476BC3" w:rsidTr="00EF64A0">
        <w:trPr>
          <w:trHeight w:val="1705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Конкурс рисунков «Символ года -2012»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b/>
                <w:sz w:val="24"/>
                <w:szCs w:val="24"/>
              </w:rPr>
              <w:t xml:space="preserve">1-2классы </w:t>
            </w:r>
            <w:r w:rsidRPr="00476BC3">
              <w:rPr>
                <w:sz w:val="24"/>
                <w:szCs w:val="24"/>
              </w:rPr>
              <w:t>(</w:t>
            </w:r>
            <w:proofErr w:type="spellStart"/>
            <w:r w:rsidRPr="00476BC3">
              <w:rPr>
                <w:sz w:val="24"/>
                <w:szCs w:val="24"/>
              </w:rPr>
              <w:t>Лисова</w:t>
            </w:r>
            <w:proofErr w:type="spellEnd"/>
            <w:r w:rsidRPr="00476BC3">
              <w:rPr>
                <w:sz w:val="24"/>
                <w:szCs w:val="24"/>
              </w:rPr>
              <w:t xml:space="preserve"> У-1, </w:t>
            </w:r>
            <w:proofErr w:type="spellStart"/>
            <w:r w:rsidRPr="00476BC3">
              <w:rPr>
                <w:sz w:val="24"/>
                <w:szCs w:val="24"/>
              </w:rPr>
              <w:t>Мишарина</w:t>
            </w:r>
            <w:proofErr w:type="spellEnd"/>
            <w:r w:rsidRPr="00476BC3">
              <w:rPr>
                <w:sz w:val="24"/>
                <w:szCs w:val="24"/>
              </w:rPr>
              <w:t xml:space="preserve"> А-2, Суслонов Д-2)</w:t>
            </w: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b/>
                <w:sz w:val="24"/>
                <w:szCs w:val="24"/>
              </w:rPr>
              <w:t>3-4 классы</w:t>
            </w:r>
            <w:r w:rsidRPr="00476BC3">
              <w:rPr>
                <w:sz w:val="24"/>
                <w:szCs w:val="24"/>
              </w:rPr>
              <w:t xml:space="preserve"> (Станкевич А.-2,  </w:t>
            </w:r>
            <w:proofErr w:type="spellStart"/>
            <w:r w:rsidRPr="00476BC3">
              <w:rPr>
                <w:sz w:val="24"/>
                <w:szCs w:val="24"/>
              </w:rPr>
              <w:t>стадник</w:t>
            </w:r>
            <w:proofErr w:type="spellEnd"/>
            <w:r w:rsidRPr="00476BC3">
              <w:rPr>
                <w:sz w:val="24"/>
                <w:szCs w:val="24"/>
              </w:rPr>
              <w:t xml:space="preserve"> Д-3, </w:t>
            </w:r>
            <w:proofErr w:type="spellStart"/>
            <w:r w:rsidRPr="00476BC3">
              <w:rPr>
                <w:sz w:val="24"/>
                <w:szCs w:val="24"/>
              </w:rPr>
              <w:t>караванская</w:t>
            </w:r>
            <w:proofErr w:type="spellEnd"/>
            <w:r w:rsidRPr="00476BC3">
              <w:rPr>
                <w:sz w:val="24"/>
                <w:szCs w:val="24"/>
              </w:rPr>
              <w:t xml:space="preserve"> н-3, </w:t>
            </w:r>
            <w:proofErr w:type="spellStart"/>
            <w:r w:rsidRPr="00476BC3">
              <w:rPr>
                <w:sz w:val="24"/>
                <w:szCs w:val="24"/>
              </w:rPr>
              <w:t>Задворная</w:t>
            </w:r>
            <w:proofErr w:type="spellEnd"/>
            <w:r w:rsidRPr="00476BC3">
              <w:rPr>
                <w:sz w:val="24"/>
                <w:szCs w:val="24"/>
              </w:rPr>
              <w:t xml:space="preserve"> с-3, Красовская д-3, Пустынная А-3)</w:t>
            </w: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b/>
                <w:sz w:val="24"/>
                <w:szCs w:val="24"/>
              </w:rPr>
              <w:t>Средняя возрастная гр.</w:t>
            </w:r>
            <w:r w:rsidRPr="00476BC3">
              <w:rPr>
                <w:sz w:val="24"/>
                <w:szCs w:val="24"/>
              </w:rPr>
              <w:t xml:space="preserve"> (</w:t>
            </w:r>
            <w:proofErr w:type="spellStart"/>
            <w:r w:rsidRPr="00476BC3">
              <w:rPr>
                <w:sz w:val="24"/>
                <w:szCs w:val="24"/>
              </w:rPr>
              <w:t>Парначёва</w:t>
            </w:r>
            <w:proofErr w:type="spellEnd"/>
            <w:r w:rsidRPr="00476BC3">
              <w:rPr>
                <w:sz w:val="24"/>
                <w:szCs w:val="24"/>
              </w:rPr>
              <w:t xml:space="preserve"> А-1, Харитонова А-2, </w:t>
            </w:r>
            <w:proofErr w:type="spellStart"/>
            <w:r w:rsidRPr="00476BC3">
              <w:rPr>
                <w:sz w:val="24"/>
                <w:szCs w:val="24"/>
              </w:rPr>
              <w:t>Епов</w:t>
            </w:r>
            <w:proofErr w:type="spellEnd"/>
            <w:r w:rsidRPr="00476BC3">
              <w:rPr>
                <w:sz w:val="24"/>
                <w:szCs w:val="24"/>
              </w:rPr>
              <w:t xml:space="preserve"> А-3)</w:t>
            </w:r>
          </w:p>
        </w:tc>
      </w:tr>
      <w:tr w:rsidR="00EF64A0" w:rsidRPr="00476BC3" w:rsidTr="00EF64A0">
        <w:trPr>
          <w:trHeight w:val="885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Выставка детского творчества «Гений Севера»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b/>
                <w:sz w:val="24"/>
                <w:szCs w:val="24"/>
              </w:rPr>
              <w:t xml:space="preserve">Портрет </w:t>
            </w:r>
            <w:r w:rsidRPr="00476BC3">
              <w:rPr>
                <w:sz w:val="24"/>
                <w:szCs w:val="24"/>
              </w:rPr>
              <w:t xml:space="preserve">(Красовская Д-2, Ширяев Е-3, </w:t>
            </w:r>
            <w:proofErr w:type="spellStart"/>
            <w:r w:rsidRPr="00476BC3">
              <w:rPr>
                <w:sz w:val="24"/>
                <w:szCs w:val="24"/>
              </w:rPr>
              <w:t>Мелесик</w:t>
            </w:r>
            <w:proofErr w:type="spellEnd"/>
            <w:r w:rsidRPr="00476BC3">
              <w:rPr>
                <w:sz w:val="24"/>
                <w:szCs w:val="24"/>
              </w:rPr>
              <w:t xml:space="preserve"> Д-1, Головушкина Д-1, Чувашева Д-2)</w:t>
            </w: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 xml:space="preserve">Пейзаж «Северный край» (Красовская </w:t>
            </w:r>
            <w:proofErr w:type="spellStart"/>
            <w:r w:rsidRPr="00476BC3">
              <w:rPr>
                <w:sz w:val="24"/>
                <w:szCs w:val="24"/>
              </w:rPr>
              <w:t>д</w:t>
            </w:r>
            <w:proofErr w:type="spellEnd"/>
            <w:r w:rsidRPr="00476BC3">
              <w:rPr>
                <w:sz w:val="24"/>
                <w:szCs w:val="24"/>
              </w:rPr>
              <w:t xml:space="preserve"> -2, </w:t>
            </w:r>
            <w:proofErr w:type="spellStart"/>
            <w:r w:rsidRPr="00476BC3">
              <w:rPr>
                <w:sz w:val="24"/>
                <w:szCs w:val="24"/>
              </w:rPr>
              <w:t>Пунегова</w:t>
            </w:r>
            <w:proofErr w:type="spellEnd"/>
            <w:r w:rsidRPr="00476BC3">
              <w:rPr>
                <w:sz w:val="24"/>
                <w:szCs w:val="24"/>
              </w:rPr>
              <w:t xml:space="preserve"> У-3)</w:t>
            </w: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b/>
                <w:sz w:val="24"/>
                <w:szCs w:val="24"/>
              </w:rPr>
              <w:t>Рисунок костюма и украшений эпохи Ломоносова</w:t>
            </w:r>
            <w:r w:rsidRPr="00476BC3">
              <w:rPr>
                <w:sz w:val="24"/>
                <w:szCs w:val="24"/>
              </w:rPr>
              <w:t xml:space="preserve"> (Белоголова А-1)</w:t>
            </w: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b/>
                <w:sz w:val="24"/>
                <w:szCs w:val="24"/>
              </w:rPr>
              <w:t xml:space="preserve">Презентации «Ломоносов в глазах современников» </w:t>
            </w:r>
            <w:r w:rsidRPr="00476BC3">
              <w:rPr>
                <w:sz w:val="24"/>
                <w:szCs w:val="24"/>
              </w:rPr>
              <w:t>(</w:t>
            </w:r>
            <w:proofErr w:type="spellStart"/>
            <w:r w:rsidRPr="00476BC3">
              <w:rPr>
                <w:sz w:val="24"/>
                <w:szCs w:val="24"/>
              </w:rPr>
              <w:t>Жидов</w:t>
            </w:r>
            <w:proofErr w:type="spellEnd"/>
            <w:r w:rsidRPr="00476BC3">
              <w:rPr>
                <w:sz w:val="24"/>
                <w:szCs w:val="24"/>
              </w:rPr>
              <w:t xml:space="preserve"> И-1)</w:t>
            </w: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</w:p>
        </w:tc>
      </w:tr>
      <w:tr w:rsidR="00EF64A0" w:rsidRPr="00476BC3" w:rsidTr="00EF64A0">
        <w:trPr>
          <w:trHeight w:val="375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Смотр-конкурс новогодних театрализованных представлений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Победа в номинации</w:t>
            </w:r>
            <w:r w:rsidRPr="00476BC3">
              <w:rPr>
                <w:b/>
                <w:sz w:val="24"/>
                <w:szCs w:val="24"/>
              </w:rPr>
              <w:t xml:space="preserve">: Дед Мороз года – </w:t>
            </w:r>
            <w:r w:rsidRPr="00476BC3">
              <w:rPr>
                <w:sz w:val="24"/>
                <w:szCs w:val="24"/>
              </w:rPr>
              <w:t>Зубов А.</w:t>
            </w: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b/>
                <w:sz w:val="24"/>
                <w:szCs w:val="24"/>
              </w:rPr>
              <w:t xml:space="preserve">                                        Снегурочка года – </w:t>
            </w:r>
            <w:proofErr w:type="spellStart"/>
            <w:r w:rsidRPr="00476BC3">
              <w:rPr>
                <w:sz w:val="24"/>
                <w:szCs w:val="24"/>
              </w:rPr>
              <w:t>Протас</w:t>
            </w:r>
            <w:proofErr w:type="spellEnd"/>
            <w:r w:rsidRPr="00476BC3">
              <w:rPr>
                <w:sz w:val="24"/>
                <w:szCs w:val="24"/>
              </w:rPr>
              <w:t xml:space="preserve"> С.</w:t>
            </w: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b/>
                <w:sz w:val="24"/>
                <w:szCs w:val="24"/>
              </w:rPr>
              <w:t>Лучшее исполнение главной мужской роли –</w:t>
            </w:r>
            <w:r w:rsidRPr="00476BC3">
              <w:rPr>
                <w:sz w:val="24"/>
                <w:szCs w:val="24"/>
              </w:rPr>
              <w:t xml:space="preserve"> Иванова К.</w:t>
            </w: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b/>
                <w:sz w:val="24"/>
                <w:szCs w:val="24"/>
              </w:rPr>
              <w:t xml:space="preserve">Новогодняя постановка «Круиз по сказкам» - </w:t>
            </w:r>
            <w:r w:rsidRPr="00476BC3">
              <w:rPr>
                <w:sz w:val="24"/>
                <w:szCs w:val="24"/>
              </w:rPr>
              <w:t>1 место</w:t>
            </w:r>
          </w:p>
        </w:tc>
      </w:tr>
      <w:tr w:rsidR="00EF64A0" w:rsidRPr="00476BC3" w:rsidTr="00EF64A0">
        <w:trPr>
          <w:trHeight w:val="495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Конкурс частушечников «Эх, Семёновна»</w:t>
            </w: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4 место – 2б класс</w:t>
            </w:r>
          </w:p>
        </w:tc>
      </w:tr>
      <w:tr w:rsidR="00EF64A0" w:rsidRPr="00476BC3" w:rsidTr="00EF64A0">
        <w:trPr>
          <w:trHeight w:val="102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Первенство района по стрельбе из пневматической винтовки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 xml:space="preserve">Командный зачёт: </w:t>
            </w:r>
            <w:proofErr w:type="spellStart"/>
            <w:r w:rsidRPr="00476BC3">
              <w:rPr>
                <w:sz w:val="24"/>
                <w:szCs w:val="24"/>
              </w:rPr>
              <w:t>Яренская</w:t>
            </w:r>
            <w:proofErr w:type="spellEnd"/>
            <w:r w:rsidRPr="00476BC3">
              <w:rPr>
                <w:sz w:val="24"/>
                <w:szCs w:val="24"/>
              </w:rPr>
              <w:t xml:space="preserve"> школа (старшая возрастная группа) – 1место</w:t>
            </w: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Вячеславов А.-1, Волошина Д.-1</w:t>
            </w:r>
          </w:p>
        </w:tc>
      </w:tr>
      <w:tr w:rsidR="00EF64A0" w:rsidRPr="00476BC3" w:rsidTr="00EF64A0">
        <w:trPr>
          <w:trHeight w:val="36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Военизированная эстафета, посвящённая Дню сотрудников ОВД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 xml:space="preserve"> Команда ЯМСОШ-1 место</w:t>
            </w: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«Комбинированная полоса препятствий -1,</w:t>
            </w: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«Сборка – разборка автомата» -1,</w:t>
            </w: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Конкурс командиров – Кириченко А.</w:t>
            </w:r>
          </w:p>
        </w:tc>
      </w:tr>
      <w:tr w:rsidR="00EF64A0" w:rsidRPr="00476BC3" w:rsidTr="00EF64A0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 xml:space="preserve"> «Безопасное колесо»</w:t>
            </w: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Команда МБОУ «</w:t>
            </w:r>
            <w:proofErr w:type="spellStart"/>
            <w:r w:rsidRPr="00476BC3">
              <w:rPr>
                <w:sz w:val="24"/>
                <w:szCs w:val="24"/>
              </w:rPr>
              <w:t>Яренская</w:t>
            </w:r>
            <w:proofErr w:type="spellEnd"/>
            <w:r w:rsidRPr="00476BC3">
              <w:rPr>
                <w:sz w:val="24"/>
                <w:szCs w:val="24"/>
              </w:rPr>
              <w:t xml:space="preserve"> СОШ» -3</w:t>
            </w: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proofErr w:type="spellStart"/>
            <w:r w:rsidRPr="00476BC3">
              <w:rPr>
                <w:sz w:val="24"/>
                <w:szCs w:val="24"/>
              </w:rPr>
              <w:t>Эрдман</w:t>
            </w:r>
            <w:proofErr w:type="spellEnd"/>
            <w:r w:rsidRPr="00476BC3">
              <w:rPr>
                <w:sz w:val="24"/>
                <w:szCs w:val="24"/>
              </w:rPr>
              <w:t xml:space="preserve"> Максим-1место «Фигурное вождение велосипеда»</w:t>
            </w:r>
          </w:p>
        </w:tc>
      </w:tr>
      <w:tr w:rsidR="00EF64A0" w:rsidRPr="00476BC3" w:rsidTr="00EF64A0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Конкурс рисунков «Моя семья»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4A0" w:rsidRPr="00476BC3" w:rsidRDefault="00EF64A0" w:rsidP="00476BC3">
            <w:pPr>
              <w:jc w:val="both"/>
              <w:rPr>
                <w:b/>
                <w:sz w:val="24"/>
                <w:szCs w:val="24"/>
              </w:rPr>
            </w:pPr>
            <w:r w:rsidRPr="00476BC3">
              <w:rPr>
                <w:b/>
                <w:sz w:val="24"/>
                <w:szCs w:val="24"/>
              </w:rPr>
              <w:t>Младшая возрастная категория</w:t>
            </w: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 xml:space="preserve">Белоголова А. -1м </w:t>
            </w:r>
            <w:proofErr w:type="spellStart"/>
            <w:r w:rsidRPr="00476BC3">
              <w:rPr>
                <w:sz w:val="24"/>
                <w:szCs w:val="24"/>
              </w:rPr>
              <w:t>Стадник</w:t>
            </w:r>
            <w:proofErr w:type="spellEnd"/>
            <w:r w:rsidRPr="00476BC3">
              <w:rPr>
                <w:sz w:val="24"/>
                <w:szCs w:val="24"/>
              </w:rPr>
              <w:t xml:space="preserve"> Д.- 1м  Куклина Ю.-1м</w:t>
            </w: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Иванова М.-2, Красовская Д.-2, Станкевич А.-2м</w:t>
            </w: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proofErr w:type="spellStart"/>
            <w:r w:rsidRPr="00476BC3">
              <w:rPr>
                <w:sz w:val="24"/>
                <w:szCs w:val="24"/>
              </w:rPr>
              <w:t>Дектерёва</w:t>
            </w:r>
            <w:proofErr w:type="spellEnd"/>
            <w:r w:rsidRPr="00476BC3">
              <w:rPr>
                <w:sz w:val="24"/>
                <w:szCs w:val="24"/>
              </w:rPr>
              <w:t xml:space="preserve"> Н.-3, </w:t>
            </w:r>
            <w:proofErr w:type="spellStart"/>
            <w:r w:rsidRPr="00476BC3">
              <w:rPr>
                <w:sz w:val="24"/>
                <w:szCs w:val="24"/>
              </w:rPr>
              <w:t>Базлуцкая</w:t>
            </w:r>
            <w:proofErr w:type="spellEnd"/>
            <w:r w:rsidRPr="00476BC3">
              <w:rPr>
                <w:sz w:val="24"/>
                <w:szCs w:val="24"/>
              </w:rPr>
              <w:t xml:space="preserve"> Н.-3м, Карелина К-3,. Шишова М.-3, </w:t>
            </w:r>
            <w:proofErr w:type="spellStart"/>
            <w:r w:rsidRPr="00476BC3">
              <w:rPr>
                <w:sz w:val="24"/>
                <w:szCs w:val="24"/>
              </w:rPr>
              <w:t>Жадько</w:t>
            </w:r>
            <w:proofErr w:type="spellEnd"/>
            <w:r w:rsidRPr="00476BC3">
              <w:rPr>
                <w:sz w:val="24"/>
                <w:szCs w:val="24"/>
              </w:rPr>
              <w:t xml:space="preserve"> Л-3</w:t>
            </w:r>
          </w:p>
          <w:p w:rsidR="00EF64A0" w:rsidRPr="00476BC3" w:rsidRDefault="00EF64A0" w:rsidP="00476BC3">
            <w:pPr>
              <w:jc w:val="both"/>
              <w:rPr>
                <w:b/>
                <w:sz w:val="24"/>
                <w:szCs w:val="24"/>
              </w:rPr>
            </w:pPr>
            <w:r w:rsidRPr="00476BC3">
              <w:rPr>
                <w:b/>
                <w:sz w:val="24"/>
                <w:szCs w:val="24"/>
              </w:rPr>
              <w:t>Средняя возрастная категория</w:t>
            </w: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proofErr w:type="spellStart"/>
            <w:r w:rsidRPr="00476BC3">
              <w:rPr>
                <w:sz w:val="24"/>
                <w:szCs w:val="24"/>
              </w:rPr>
              <w:t>Мотыкайло</w:t>
            </w:r>
            <w:proofErr w:type="spellEnd"/>
            <w:r w:rsidRPr="00476BC3">
              <w:rPr>
                <w:sz w:val="24"/>
                <w:szCs w:val="24"/>
              </w:rPr>
              <w:t xml:space="preserve"> А.-1, Харитонова А.-1, Заболотная К.-1, </w:t>
            </w:r>
            <w:proofErr w:type="spellStart"/>
            <w:r w:rsidRPr="00476BC3">
              <w:rPr>
                <w:sz w:val="24"/>
                <w:szCs w:val="24"/>
              </w:rPr>
              <w:t>Мелесик</w:t>
            </w:r>
            <w:proofErr w:type="spellEnd"/>
            <w:r w:rsidRPr="00476BC3">
              <w:rPr>
                <w:sz w:val="24"/>
                <w:szCs w:val="24"/>
              </w:rPr>
              <w:t xml:space="preserve"> Д.-1.</w:t>
            </w: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</w:p>
          <w:p w:rsidR="00EF64A0" w:rsidRPr="00476BC3" w:rsidRDefault="00EF64A0" w:rsidP="00476BC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EF64A0" w:rsidRPr="00476BC3" w:rsidTr="00EF64A0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Конкурс сочинений, посвященный Дню Матери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Югова П. -1, Емельянова К.-1м, Котова Н.-</w:t>
            </w:r>
            <w:smartTag w:uri="urn:schemas-microsoft-com:office:smarttags" w:element="metricconverter">
              <w:smartTagPr>
                <w:attr w:name="ProductID" w:val="2 м"/>
              </w:smartTagPr>
              <w:r w:rsidRPr="00476BC3">
                <w:rPr>
                  <w:sz w:val="24"/>
                  <w:szCs w:val="24"/>
                </w:rPr>
                <w:t>2 м</w:t>
              </w:r>
            </w:smartTag>
            <w:r w:rsidRPr="00476BC3">
              <w:rPr>
                <w:sz w:val="24"/>
                <w:szCs w:val="24"/>
              </w:rPr>
              <w:t>, Алексеева К.-3м, Гичка Р.-3м</w:t>
            </w:r>
          </w:p>
        </w:tc>
      </w:tr>
      <w:tr w:rsidR="00EF64A0" w:rsidRPr="00476BC3" w:rsidTr="00EF64A0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 xml:space="preserve">Конкурс </w:t>
            </w:r>
            <w:proofErr w:type="spellStart"/>
            <w:r w:rsidRPr="00476BC3">
              <w:rPr>
                <w:sz w:val="24"/>
                <w:szCs w:val="24"/>
              </w:rPr>
              <w:t>декаративно-прикладного</w:t>
            </w:r>
            <w:proofErr w:type="spellEnd"/>
            <w:r w:rsidRPr="00476BC3">
              <w:rPr>
                <w:sz w:val="24"/>
                <w:szCs w:val="24"/>
              </w:rPr>
              <w:t xml:space="preserve"> искусства «На границе прошлого с грядущим»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Блохин П.-1, Шигин Д.-1м</w:t>
            </w:r>
          </w:p>
        </w:tc>
      </w:tr>
      <w:tr w:rsidR="00EF64A0" w:rsidRPr="00476BC3" w:rsidTr="00EF64A0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 xml:space="preserve">Конкурс-смотр агитбригад «В </w:t>
            </w:r>
            <w:proofErr w:type="gramStart"/>
            <w:r w:rsidRPr="00476BC3">
              <w:rPr>
                <w:sz w:val="24"/>
                <w:szCs w:val="24"/>
              </w:rPr>
              <w:t>здоровом</w:t>
            </w:r>
            <w:proofErr w:type="gramEnd"/>
            <w:r w:rsidRPr="00476BC3">
              <w:rPr>
                <w:sz w:val="24"/>
                <w:szCs w:val="24"/>
              </w:rPr>
              <w:t xml:space="preserve"> </w:t>
            </w:r>
            <w:proofErr w:type="spellStart"/>
            <w:r w:rsidRPr="00476BC3">
              <w:rPr>
                <w:sz w:val="24"/>
                <w:szCs w:val="24"/>
              </w:rPr>
              <w:t>теле-здоровый</w:t>
            </w:r>
            <w:proofErr w:type="spellEnd"/>
            <w:r w:rsidRPr="00476BC3">
              <w:rPr>
                <w:sz w:val="24"/>
                <w:szCs w:val="24"/>
              </w:rPr>
              <w:t xml:space="preserve"> дух»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 xml:space="preserve">Команда </w:t>
            </w:r>
            <w:proofErr w:type="spellStart"/>
            <w:r w:rsidRPr="00476BC3">
              <w:rPr>
                <w:sz w:val="24"/>
                <w:szCs w:val="24"/>
              </w:rPr>
              <w:t>Яренской</w:t>
            </w:r>
            <w:proofErr w:type="spellEnd"/>
            <w:r w:rsidRPr="00476BC3">
              <w:rPr>
                <w:sz w:val="24"/>
                <w:szCs w:val="24"/>
              </w:rPr>
              <w:t xml:space="preserve"> школы -2м</w:t>
            </w:r>
          </w:p>
        </w:tc>
      </w:tr>
      <w:tr w:rsidR="00EF64A0" w:rsidRPr="00476BC3" w:rsidTr="00EF64A0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Районный фестиваль интеллектуальных игр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 xml:space="preserve">Команда </w:t>
            </w:r>
            <w:proofErr w:type="spellStart"/>
            <w:r w:rsidRPr="00476BC3">
              <w:rPr>
                <w:sz w:val="24"/>
                <w:szCs w:val="24"/>
              </w:rPr>
              <w:t>Яренской</w:t>
            </w:r>
            <w:proofErr w:type="spellEnd"/>
            <w:r w:rsidRPr="00476BC3">
              <w:rPr>
                <w:sz w:val="24"/>
                <w:szCs w:val="24"/>
              </w:rPr>
              <w:t xml:space="preserve"> школы – 1м</w:t>
            </w:r>
          </w:p>
        </w:tc>
      </w:tr>
      <w:tr w:rsidR="00EF64A0" w:rsidRPr="00476BC3" w:rsidTr="00EF64A0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Районный фестиваль «Ленские магистры»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 xml:space="preserve">Команда </w:t>
            </w:r>
            <w:proofErr w:type="spellStart"/>
            <w:r w:rsidRPr="00476BC3">
              <w:rPr>
                <w:sz w:val="24"/>
                <w:szCs w:val="24"/>
              </w:rPr>
              <w:t>Яренской</w:t>
            </w:r>
            <w:proofErr w:type="spellEnd"/>
            <w:r w:rsidRPr="00476BC3">
              <w:rPr>
                <w:sz w:val="24"/>
                <w:szCs w:val="24"/>
              </w:rPr>
              <w:t xml:space="preserve"> школы – 1м</w:t>
            </w:r>
          </w:p>
        </w:tc>
      </w:tr>
      <w:tr w:rsidR="00EF64A0" w:rsidRPr="00476BC3" w:rsidTr="00EF64A0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Осенний кросс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Младшая возрастная группа -3</w:t>
            </w: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Старшая возрастная группа -1</w:t>
            </w:r>
          </w:p>
        </w:tc>
      </w:tr>
      <w:tr w:rsidR="00EF64A0" w:rsidRPr="00476BC3" w:rsidTr="00EF64A0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Баскетбол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b/>
                <w:sz w:val="24"/>
                <w:szCs w:val="24"/>
              </w:rPr>
            </w:pPr>
            <w:r w:rsidRPr="00476BC3">
              <w:rPr>
                <w:b/>
                <w:sz w:val="24"/>
                <w:szCs w:val="24"/>
              </w:rPr>
              <w:t>Девочки</w:t>
            </w: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Младшая возрастная группа -1</w:t>
            </w: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Старшая возрастная группа -1</w:t>
            </w:r>
          </w:p>
          <w:p w:rsidR="00EF64A0" w:rsidRPr="00476BC3" w:rsidRDefault="00EF64A0" w:rsidP="00476BC3">
            <w:pPr>
              <w:jc w:val="both"/>
              <w:rPr>
                <w:b/>
                <w:sz w:val="24"/>
                <w:szCs w:val="24"/>
              </w:rPr>
            </w:pPr>
            <w:r w:rsidRPr="00476BC3">
              <w:rPr>
                <w:b/>
                <w:sz w:val="24"/>
                <w:szCs w:val="24"/>
              </w:rPr>
              <w:t>Мальчики</w:t>
            </w: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Младшая возрастная группа -2</w:t>
            </w:r>
          </w:p>
          <w:p w:rsidR="00EF64A0" w:rsidRPr="00476BC3" w:rsidRDefault="00EF64A0" w:rsidP="00476BC3">
            <w:pPr>
              <w:jc w:val="both"/>
              <w:rPr>
                <w:b/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Старшая возрастная группа -3</w:t>
            </w:r>
          </w:p>
        </w:tc>
      </w:tr>
      <w:tr w:rsidR="00EF64A0" w:rsidRPr="00476BC3" w:rsidTr="00EF64A0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Теннис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Старшая возрастная группа -2</w:t>
            </w:r>
          </w:p>
        </w:tc>
      </w:tr>
      <w:tr w:rsidR="00EF64A0" w:rsidRPr="00476BC3" w:rsidTr="00EF64A0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Лыжные гонки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Младшая возрастная группа -1</w:t>
            </w: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Старшая возрастная группа -1</w:t>
            </w:r>
          </w:p>
        </w:tc>
      </w:tr>
      <w:tr w:rsidR="00EF64A0" w:rsidRPr="00476BC3" w:rsidTr="00EF64A0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Лёгкая атлетика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Младшая возрастная группа -1</w:t>
            </w: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Старшая возрастная группа -1</w:t>
            </w:r>
          </w:p>
        </w:tc>
      </w:tr>
      <w:tr w:rsidR="00EF64A0" w:rsidRPr="00476BC3" w:rsidTr="00EF64A0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Футбол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Младшая возрастная группа -1</w:t>
            </w:r>
          </w:p>
          <w:p w:rsidR="00EF64A0" w:rsidRPr="00476BC3" w:rsidRDefault="00EF64A0" w:rsidP="00476BC3">
            <w:pPr>
              <w:jc w:val="both"/>
              <w:rPr>
                <w:sz w:val="24"/>
                <w:szCs w:val="24"/>
              </w:rPr>
            </w:pPr>
            <w:r w:rsidRPr="00476BC3">
              <w:rPr>
                <w:sz w:val="24"/>
                <w:szCs w:val="24"/>
              </w:rPr>
              <w:t>Старшая возрастная группа -1</w:t>
            </w:r>
          </w:p>
        </w:tc>
      </w:tr>
    </w:tbl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F64A0" w:rsidRPr="00476BC3" w:rsidRDefault="00EF64A0" w:rsidP="00476BC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В новом учебном году:</w:t>
      </w:r>
    </w:p>
    <w:p w:rsidR="00EF64A0" w:rsidRPr="00476BC3" w:rsidRDefault="00EF64A0" w:rsidP="00476BC3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 Обратить внимание педагогов дополнительного образования и классных руководителей на необходимость своевременной работы по вовлечению ребят в спортивные и творческие объединения, для чего проводить спортивные соревнования, конкурсы, выставки и другие мероприятия в большем объеме;</w:t>
      </w:r>
    </w:p>
    <w:p w:rsidR="00EF64A0" w:rsidRPr="00476BC3" w:rsidRDefault="00EF64A0" w:rsidP="00476BC3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- Классным руководителям вести постоянный контроль за посещаемостью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занятий дополнительного образования;</w:t>
      </w:r>
    </w:p>
    <w:p w:rsidR="00EF64A0" w:rsidRPr="00476BC3" w:rsidRDefault="00EF64A0" w:rsidP="00476BC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  Более активно работать по влечению учащихся в систему дополнительного образования классным руководителям, особенно среднему звену, и педагогам дополнительного образования;</w:t>
      </w:r>
    </w:p>
    <w:p w:rsidR="00EF64A0" w:rsidRPr="00476BC3" w:rsidRDefault="00EF64A0" w:rsidP="00476BC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  Классным руководителям и социальному педагогу взять на особый контроль занятость учащихся, находящихся в трудной жизненной ситуации, во внеурочное время;</w:t>
      </w:r>
    </w:p>
    <w:p w:rsidR="00EF64A0" w:rsidRPr="008C2580" w:rsidRDefault="00EF64A0" w:rsidP="008C2580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76BC3">
        <w:rPr>
          <w:rFonts w:ascii="Times New Roman" w:hAnsi="Times New Roman" w:cs="Times New Roman"/>
          <w:sz w:val="24"/>
          <w:szCs w:val="24"/>
        </w:rPr>
        <w:t>- В целях ознакомления обучающихся и родителей с системой дополнительного образования в школе на родительских и классных собрания вести пропаганду кружков и секций.</w:t>
      </w:r>
      <w:proofErr w:type="gramEnd"/>
    </w:p>
    <w:p w:rsidR="00EF64A0" w:rsidRPr="00476BC3" w:rsidRDefault="00EF64A0" w:rsidP="00476BC3">
      <w:pPr>
        <w:spacing w:after="0" w:line="240" w:lineRule="auto"/>
        <w:ind w:firstLine="3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6BC3">
        <w:rPr>
          <w:rFonts w:ascii="Times New Roman" w:hAnsi="Times New Roman" w:cs="Times New Roman"/>
          <w:b/>
          <w:sz w:val="24"/>
          <w:szCs w:val="24"/>
        </w:rPr>
        <w:t>Повышение психолого-педагогических знаний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Укрепление связей с родительской общественностью – это проведение классных родительских собраний, индивидуальные беседы с родителями, совместные внеклассные мероприятия на уровне классов. Общешкольные родительские собрания были проведены в намеченные сроки. Для подготовки и проведения родительских собраний привлекались социальный педагог, заместитель директора по УВР, ВР, врачи ЦРБ, инспектор КДН, ГИБДД</w:t>
      </w:r>
    </w:p>
    <w:p w:rsidR="00EF64A0" w:rsidRPr="00476BC3" w:rsidRDefault="00EF64A0" w:rsidP="00476BC3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Психологическая адаптация пятиклассников (5 КЛАСС)</w:t>
      </w:r>
    </w:p>
    <w:p w:rsidR="00EF64A0" w:rsidRPr="00476BC3" w:rsidRDefault="00EF64A0" w:rsidP="00476BC3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Первые трудности подросткового возраста (6 КЛАСС)</w:t>
      </w:r>
    </w:p>
    <w:p w:rsidR="00EF64A0" w:rsidRPr="00476BC3" w:rsidRDefault="00EF64A0" w:rsidP="00476BC3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Школа, семья и психическое здоровье старшеклассников (10 КЛАСС)</w:t>
      </w:r>
    </w:p>
    <w:p w:rsidR="00EF64A0" w:rsidRPr="00476BC3" w:rsidRDefault="00EF64A0" w:rsidP="00476BC3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Наказание и поощрение в семье (7 КЛАСС)</w:t>
      </w:r>
    </w:p>
    <w:p w:rsidR="00EF64A0" w:rsidRPr="00476BC3" w:rsidRDefault="00EF64A0" w:rsidP="00476BC3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Как помочь ребёнку преодолеть трудности собственного взросления без тяжких последствий (8 КЛАСС)</w:t>
      </w:r>
    </w:p>
    <w:p w:rsidR="00EF64A0" w:rsidRPr="00476BC3" w:rsidRDefault="00EF64A0" w:rsidP="00476BC3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Я выбираю профессию (9 КЛАСС)</w:t>
      </w:r>
    </w:p>
    <w:p w:rsidR="00EF64A0" w:rsidRPr="008C2580" w:rsidRDefault="00EF64A0" w:rsidP="00476BC3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Подготовка и проведение выпускных экзаменов ЕГЭ, последнего звонка, выпускного вечера. (11 КЛАСС)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Посещаемость родительских собраний остаётся удовлетворительной. С целью привлечения родителей к активному участию в жизни школы в 2013 – 2014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уч.г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>. хотелось бы создать Совет отцов школы, в состав которого вошли бы самые активные представители от каждого класса. Работа с родителями осуществляется на основе школьной программы «Семья», в которой предусмотрена также система педагогического просвещения родителей, участие родителей в образовательной деятельности школы (например, работа комиссий по проверке качества организации питания, по работе с учащимися группы «риска», выступление на педсоветах, участие в рейдах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проведение мероприятий: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«Мама, папа и я – спортивная семья» и т.п.).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Ежегодно проводится изучение уровня удовлетворённости родителей работой общеобразовательного учреждения для дальнейшего совершенствования работы школы. Необходимо отметить, что коэффициент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 xml:space="preserve"> У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(удовлетворённость родителей работой школы) в последние годы вырос, что свидетельствует о высоком уровне удовлетворённости родительской общественности результатами работы.</w:t>
      </w:r>
    </w:p>
    <w:p w:rsidR="00EF64A0" w:rsidRPr="00476BC3" w:rsidRDefault="00EF64A0" w:rsidP="00476BC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6BC3">
        <w:rPr>
          <w:rFonts w:ascii="Times New Roman" w:hAnsi="Times New Roman" w:cs="Times New Roman"/>
          <w:b/>
          <w:sz w:val="24"/>
          <w:szCs w:val="24"/>
        </w:rPr>
        <w:t>Организация активных форм совместной деятельности педагогов, детей и родителей.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Ключевые творческие дела - это основа организационно-массовой работы, те мероприятия, которые отражают традиции школы: 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Концерт «Славное имя твоё – учитель» 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День самоуправления 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Посвящение в первоклассники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Книжкина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неделя» 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Конкурс «А, ну-ка парни!» 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Конкурс «А, ну-ка девушки» 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Последний звонок 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Лыжные прогулки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 Традиционные мероприятия октября – День самоуправления и концерт ко дню учителя «Славное имя твоё – учитель».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День самоуправления – это возможность для старшеклассников попробовать свои силы в обстановке, максимально приближённой к реальным условиям взрослой жизни, когда на их плечи ложится ответственность за обеспечение учебно-воспитательного процесса в течение всего дня. Дню самоуправления предшествует подготовка к проведению уроков, распределение обязанностей, выбор «администрации». Таким образом, каждый старшеклассник оказывается вовлечённым в подготовку и проведение мероприятия и может выбрать «роль», соответствующую своим интересам. По итогам дня проводится Совет старшеклассников, на котором присутствуют учителя и  те ученики, которые выполняли функции педагогов и администрации школы. Подводятся итоги прошедшего дня, учителя дают рекомендации, оценивают работу своих «дублёров». Завершает праздничный день концерт - это возможность сказать слова благодарности своим учителям, продемонстрировать свои таланты и умения.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Успех Дня самоуправления во многом зависит от предварительной работы, которую проводят классные руководители 10 - 11 классов. Очень важно правильно выбрать ребят, которые будут выполнять функции администрации школы, т.к. от их ответственности и умения правильно спланировать и организовать как собственную работу, так и работу своих «подчинённых» зависит результат.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«А, ну-ка, парни!» — мероприятие, приуроченное к празднованию Дня защитника Отечества, разработано  с учётом интеллектуальных, возрастных и </w:t>
      </w:r>
      <w:proofErr w:type="spellStart"/>
      <w:proofErr w:type="gramStart"/>
      <w:r w:rsidRPr="00476BC3">
        <w:rPr>
          <w:rFonts w:ascii="Times New Roman" w:hAnsi="Times New Roman" w:cs="Times New Roman"/>
          <w:sz w:val="24"/>
          <w:szCs w:val="24"/>
        </w:rPr>
        <w:t>психо-физиологических</w:t>
      </w:r>
      <w:proofErr w:type="spellEnd"/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возможностей мальчиков младшего и среднего подросткового возраста и проводится для учеников 5 – 11 классов. В этом году конкурс проходил в спортивном зале. Участников ждал ряд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испытаний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как в интеллектуальных, так и в спортивных конкурсах. В следующем году предполагается заменить привычный и проводившийся не раз конкурс «А, ну-ка парни» на «Рыцарский турнир» - мероприятие аналогичное по своему характеру, но предполагающее более широкий спектр испытаний для участников.     Болельщики активно поддерживали выступающих участников.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  Анализируя проведённое мероприятие можно отметить, что оно   способствовало формированию необходимых качеств и навыков у учащихся  для выполнения воинского долга в рядах Вооруженных сил РФ,  развитию творческих способностей учащихся, пропаганде здорового образа жизни, военно-патриотическому воспитанию учащихся.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 «А, ну-ка, девушки!» - одно из самых ярких и зрелищных мероприятий в школе, позволяет создать условия для раскрытия индивидуальности, способствует развитию эстетического начала, культуры поведения как элементов атрибутики личности девушки. Участвуют в конкурсе ученицы 5 – 11 классов. Девушкам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представляется возможность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продемонстрировать свои таланты и умения в самых разнообразных испытаниях: представление, конкурс костюмов, выполненных из нетрадиционных материалов, конкурс экзотических блюд, конкурс букетов, творческий конкурс.  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 Цель и задачи конкурса: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-  Развитие творческих способностей учащихся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-  Пропаганда здорового образа жизни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- Формирование необходимых качеств и навыков.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Участницам конкурса в составе команд по  5 человека предстояло пройти следующие испытания: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 Приветствие (название команды, девиз, эмблема, форма)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- Конкурс песни о весне (сольно или ансамбль)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- Конкурс на знание этикета (по 1 вопросу каждому участнику)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- Конкурс причесок (сделать прическу за 5 минут)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- Конкурс «Здоровый образ жизни» (вопросы по здоровому образу жизни)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 Приятно отметить, что в конкурсе приняли участие все классные коллективы.  Участницы хорошо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подготовились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и конкурс прошел зрелищно и познавательно, т.к. девушки показали свое обаяние,  умение держаться на сцене, выходить из сложных ситуаций,  кулинарные и музыкальные способности  и свой интеллект. Все участницы были награждены призами и дружными аплодисментами.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 В традиционных школьных мероприятиях участвуют все классы, но степень активности классов в жизни школы, естественно, разная. Это связано с работой классных руководителей, их желанием и умением организовать, зажечь детей, умением привлекать к участию в мероприятиях каждого ученика. Большое значение имеет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классного коллектива, отношения между учениками в классе.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Повышение уровня самооценки, проявление инициативы – это тот результат, к которому мы стремимся. К тому же у ребёнка меньше остаётся незанятого времени, значит, меньше времени он будет бесцельно слоняться по улицам, снижается риск попадания в неблагоприятные компании.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А это означает, что одной из главнейших задач воспитательной работы школы в новом учебном году должна стать работа, как с детьми, так и с родителями по нравственному воспитанию.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Итак, основная цель воспитательной работы школы в 2013 – 2014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уч.г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. - создание условий для развития познавательной мотивации, познавательного интереса и творческих способностей учащихся, воспитание учащихся физически и духовно -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нравственными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здоровыми, приобщение к культурным традициям и духовным ценностям своего народа. Для достижения данной цели будут  реализованы следующие задачи: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Активизация работы школьного органа ученического самоуправления по созданию ДОО в школе;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Обеспечение новых подходов к организации воспитательного процесса и внедрение новых технологий воспитательной работы в воспитательный процесс;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Продолжить создавать условия для активного участия семьи в воспитательной работе школы;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Повышение методической и профессиональной культуры участников воспитательного процесса;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Активная и широкая пропаганда ЗОЖ, а также духовно – нравственного воспитания учащихся;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Развитие конкурсного движения в школе;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Разнообразие форм профилактической работы по предупреждению безнадзорности и правонарушений, суицида, профилактике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табакокурения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и употребления нецензурной лексики;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Работа с одарёнными детьми.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2580" w:rsidRDefault="00EF64A0" w:rsidP="008C2580">
      <w:pPr>
        <w:spacing w:after="0" w:line="240" w:lineRule="auto"/>
        <w:ind w:left="-54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2580">
        <w:rPr>
          <w:rFonts w:ascii="Times New Roman" w:hAnsi="Times New Roman" w:cs="Times New Roman"/>
          <w:b/>
          <w:sz w:val="32"/>
          <w:szCs w:val="32"/>
        </w:rPr>
        <w:t xml:space="preserve">Анализ работы по профилактике правонарушений и преступлений </w:t>
      </w:r>
    </w:p>
    <w:p w:rsidR="00EF64A0" w:rsidRPr="008C2580" w:rsidRDefault="00EF64A0" w:rsidP="008C2580">
      <w:pPr>
        <w:spacing w:after="0" w:line="240" w:lineRule="auto"/>
        <w:ind w:left="-54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2580">
        <w:rPr>
          <w:rFonts w:ascii="Times New Roman" w:hAnsi="Times New Roman" w:cs="Times New Roman"/>
          <w:b/>
          <w:sz w:val="32"/>
          <w:szCs w:val="32"/>
        </w:rPr>
        <w:t>за 2012-2013 учебный год.</w:t>
      </w:r>
    </w:p>
    <w:p w:rsidR="00EF64A0" w:rsidRPr="008C2580" w:rsidRDefault="00EF64A0" w:rsidP="008C2580">
      <w:pPr>
        <w:spacing w:after="0" w:line="240" w:lineRule="auto"/>
        <w:ind w:left="-540"/>
        <w:jc w:val="center"/>
        <w:rPr>
          <w:rFonts w:ascii="Times New Roman" w:hAnsi="Times New Roman" w:cs="Times New Roman"/>
          <w:sz w:val="32"/>
          <w:szCs w:val="32"/>
        </w:rPr>
      </w:pPr>
    </w:p>
    <w:p w:rsidR="00EF64A0" w:rsidRPr="00476BC3" w:rsidRDefault="00EF64A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Одно из важных направлений воспитательной работы школы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рофилактика правонарушений,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девиантного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поведения, бродяжничества, безнадзорности в детской среде, а также раннего семейного неблагополучия.</w:t>
      </w:r>
    </w:p>
    <w:p w:rsidR="00EF64A0" w:rsidRPr="00476BC3" w:rsidRDefault="00EF64A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Перед коллективом школы стояла сложная задач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изменить сознание и поведение учащихся «группы риска» через целенаправленное педагогическое воздействие, при котором происходит усиление положительных тенденций нравственного развития личности, то есть обеспечить каждому нуждающемуся в этом ребенку педагогическую поддержку.</w:t>
      </w:r>
    </w:p>
    <w:p w:rsidR="00EF64A0" w:rsidRPr="00476BC3" w:rsidRDefault="008C258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F64A0" w:rsidRPr="00476BC3" w:rsidRDefault="00EF64A0" w:rsidP="00476BC3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В своей деятельности МБОУ «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Яренская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СОШ» руководствуется законодательством РФ в области образования, ФЗ № 120 «Об основах профилактики правонарушений несовершеннолетних», уставом ОУ, локальными актами, регулирующими работу учреждения.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b/>
          <w:sz w:val="24"/>
          <w:szCs w:val="24"/>
        </w:rPr>
        <w:t>Цель работы</w:t>
      </w:r>
      <w:r w:rsidRPr="00476BC3">
        <w:rPr>
          <w:rFonts w:ascii="Times New Roman" w:hAnsi="Times New Roman" w:cs="Times New Roman"/>
          <w:sz w:val="24"/>
          <w:szCs w:val="24"/>
        </w:rPr>
        <w:t>:</w:t>
      </w:r>
    </w:p>
    <w:p w:rsidR="00EF64A0" w:rsidRPr="00476BC3" w:rsidRDefault="00EF64A0" w:rsidP="008C2580">
      <w:pPr>
        <w:spacing w:after="0" w:line="240" w:lineRule="auto"/>
        <w:ind w:left="-720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476BC3">
        <w:rPr>
          <w:rFonts w:ascii="Times New Roman" w:hAnsi="Times New Roman" w:cs="Times New Roman"/>
          <w:sz w:val="24"/>
          <w:szCs w:val="24"/>
        </w:rPr>
        <w:t>Формирование единого социально-педагогического пространства в сфере правонарушений, безнадзорности.</w:t>
      </w:r>
    </w:p>
    <w:p w:rsidR="00EF64A0" w:rsidRPr="00476BC3" w:rsidRDefault="00EF64A0" w:rsidP="00476BC3">
      <w:pPr>
        <w:spacing w:after="0" w:line="240" w:lineRule="auto"/>
        <w:ind w:left="-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6BC3">
        <w:rPr>
          <w:rFonts w:ascii="Times New Roman" w:hAnsi="Times New Roman" w:cs="Times New Roman"/>
          <w:b/>
          <w:sz w:val="24"/>
          <w:szCs w:val="24"/>
        </w:rPr>
        <w:t xml:space="preserve">           Задачи:</w:t>
      </w:r>
    </w:p>
    <w:p w:rsidR="00EF64A0" w:rsidRPr="00476BC3" w:rsidRDefault="00EF64A0" w:rsidP="00476BC3">
      <w:pPr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1.обеспечение сохранения здоровья, защиты прав и законных интересов несовершеннолетних</w:t>
      </w:r>
    </w:p>
    <w:p w:rsidR="00EF64A0" w:rsidRPr="00476BC3" w:rsidRDefault="00EF64A0" w:rsidP="00476BC3">
      <w:pPr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2.создание условий по предупреждению безнадзорности, беспризорности, правонарушений и анти общественных действий несовершеннолетних:</w:t>
      </w:r>
    </w:p>
    <w:p w:rsidR="00EF64A0" w:rsidRPr="00476BC3" w:rsidRDefault="00EF64A0" w:rsidP="00476BC3">
      <w:pPr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-систематизация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антинаркотической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>, антиалкогольной пропаганды среди учащихся</w:t>
      </w:r>
    </w:p>
    <w:p w:rsidR="00EF64A0" w:rsidRPr="00476BC3" w:rsidRDefault="00EF64A0" w:rsidP="00476BC3">
      <w:pPr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-формирование здорового образа жизни</w:t>
      </w:r>
    </w:p>
    <w:p w:rsidR="00EF64A0" w:rsidRPr="00476BC3" w:rsidRDefault="00EF64A0" w:rsidP="00476BC3">
      <w:pPr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-оздоровление системы межличностных отношений подростка, восстановление его социального статуса в коллективе сверстников</w:t>
      </w:r>
    </w:p>
    <w:p w:rsidR="00EF64A0" w:rsidRPr="00476BC3" w:rsidRDefault="00EF64A0" w:rsidP="00476BC3">
      <w:pPr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-организация изучения психических состояний подростка, особенностей его личностного развития и поведения</w:t>
      </w:r>
    </w:p>
    <w:p w:rsidR="00EF64A0" w:rsidRPr="00476BC3" w:rsidRDefault="00EF64A0" w:rsidP="00476BC3">
      <w:pPr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-привитие навыков общения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взрослыми и сверстниками на основе общепринятых норм</w:t>
      </w:r>
    </w:p>
    <w:p w:rsidR="00EF64A0" w:rsidRPr="00476BC3" w:rsidRDefault="00EF64A0" w:rsidP="00476BC3">
      <w:pPr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-привлечение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к общественно-полезной деятельности</w:t>
      </w:r>
    </w:p>
    <w:p w:rsidR="00EF64A0" w:rsidRPr="00476BC3" w:rsidRDefault="00EF64A0" w:rsidP="00476BC3">
      <w:pPr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-включение детей и подростков в коллективные творческие виды деятельности</w:t>
      </w:r>
    </w:p>
    <w:p w:rsidR="00EF64A0" w:rsidRPr="00476BC3" w:rsidRDefault="00EF64A0" w:rsidP="00476BC3">
      <w:pPr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-содействие профессиональной ориентации и осознанному выбору будущей профессии.</w:t>
      </w:r>
    </w:p>
    <w:p w:rsidR="00EF64A0" w:rsidRPr="00476BC3" w:rsidRDefault="00EF64A0" w:rsidP="00476BC3">
      <w:pPr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3.обеспечение взаимодействия педагогического с общественными и государственными организациями по предупреждению безнадзорности, беспризорности, правонарушений и антиобщественных действий несовершеннолетних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b/>
          <w:sz w:val="24"/>
          <w:szCs w:val="24"/>
        </w:rPr>
        <w:t>Основными направлениями работы являются</w:t>
      </w:r>
      <w:r w:rsidRPr="00476BC3">
        <w:rPr>
          <w:rFonts w:ascii="Times New Roman" w:hAnsi="Times New Roman" w:cs="Times New Roman"/>
          <w:sz w:val="24"/>
          <w:szCs w:val="24"/>
        </w:rPr>
        <w:t>: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-организация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контроля детей и подростков с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девиантным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поведением;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-организация индивидуальной и групповой работы с учащимися;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-регулирование конфликтных ситуаций;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-информирование родителей о проблемах ребенка, поиск выхода из ситуаций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-работа с педагогическим коллективом,  родителями;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-проведение организационных мероприятий;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-привлечение к работе различных органов системы профилактики безнадзорности и правонарушений.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Работа по профилактике включает в себя следующие </w:t>
      </w:r>
      <w:r w:rsidRPr="00476BC3">
        <w:rPr>
          <w:rFonts w:ascii="Times New Roman" w:hAnsi="Times New Roman" w:cs="Times New Roman"/>
          <w:b/>
          <w:sz w:val="24"/>
          <w:szCs w:val="24"/>
        </w:rPr>
        <w:t>разделы: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1. Профилактическая работа с учащимися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2. Информационно-просветительская работа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3. Консультирование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4. Диагностическая работа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5. Коррекционно-развивающая работа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6. Работа по защите прав и законных интересов детей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proofErr w:type="spellStart"/>
      <w:r w:rsidRPr="00476BC3">
        <w:rPr>
          <w:rFonts w:ascii="Times New Roman" w:hAnsi="Times New Roman" w:cs="Times New Roman"/>
          <w:b/>
          <w:i/>
          <w:sz w:val="24"/>
          <w:szCs w:val="24"/>
          <w:u w:val="single"/>
        </w:rPr>
        <w:t>Организационнные</w:t>
      </w:r>
      <w:proofErr w:type="spellEnd"/>
      <w:r w:rsidRPr="00476BC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мероприятия.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EF64A0" w:rsidRPr="008C2580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Pr="00476BC3">
        <w:rPr>
          <w:rFonts w:ascii="Times New Roman" w:hAnsi="Times New Roman" w:cs="Times New Roman"/>
          <w:sz w:val="24"/>
          <w:szCs w:val="24"/>
        </w:rPr>
        <w:t xml:space="preserve">  В МБОУ «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Яренская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СОШ» на начало 2012-2013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>оду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обучался 561 учащийся, в том числе 11 учащихся  УКП.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-В начале учебного года  был составлен </w:t>
      </w:r>
      <w:r w:rsidRPr="00476BC3">
        <w:rPr>
          <w:rFonts w:ascii="Times New Roman" w:hAnsi="Times New Roman" w:cs="Times New Roman"/>
          <w:b/>
          <w:sz w:val="24"/>
          <w:szCs w:val="24"/>
        </w:rPr>
        <w:t xml:space="preserve">социальный паспорт </w:t>
      </w:r>
      <w:r w:rsidRPr="00476BC3">
        <w:rPr>
          <w:rFonts w:ascii="Times New Roman" w:hAnsi="Times New Roman" w:cs="Times New Roman"/>
          <w:sz w:val="24"/>
          <w:szCs w:val="24"/>
        </w:rPr>
        <w:t>школы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3600"/>
        <w:gridCol w:w="5764"/>
        <w:gridCol w:w="5764"/>
      </w:tblGrid>
      <w:tr w:rsidR="00EF64A0" w:rsidRPr="00476BC3" w:rsidTr="00EF64A0">
        <w:trPr>
          <w:gridAfter w:val="1"/>
          <w:wAfter w:w="5764" w:type="dxa"/>
        </w:trPr>
        <w:tc>
          <w:tcPr>
            <w:tcW w:w="648" w:type="dxa"/>
          </w:tcPr>
          <w:p w:rsidR="00EF64A0" w:rsidRPr="00476BC3" w:rsidRDefault="00EF64A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EF64A0" w:rsidRPr="00476BC3" w:rsidRDefault="00EF64A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Категории детей</w:t>
            </w:r>
          </w:p>
        </w:tc>
        <w:tc>
          <w:tcPr>
            <w:tcW w:w="5764" w:type="dxa"/>
          </w:tcPr>
          <w:p w:rsidR="00EF64A0" w:rsidRPr="00476BC3" w:rsidRDefault="00EF64A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EF64A0" w:rsidRPr="00476BC3" w:rsidTr="00EF64A0">
        <w:trPr>
          <w:gridAfter w:val="1"/>
          <w:wAfter w:w="5764" w:type="dxa"/>
        </w:trPr>
        <w:tc>
          <w:tcPr>
            <w:tcW w:w="648" w:type="dxa"/>
          </w:tcPr>
          <w:p w:rsidR="00EF64A0" w:rsidRPr="00476BC3" w:rsidRDefault="00EF64A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0" w:type="dxa"/>
          </w:tcPr>
          <w:p w:rsidR="00EF64A0" w:rsidRPr="00476BC3" w:rsidRDefault="00EF64A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Детей из малообеспеченных семей</w:t>
            </w:r>
          </w:p>
        </w:tc>
        <w:tc>
          <w:tcPr>
            <w:tcW w:w="5764" w:type="dxa"/>
          </w:tcPr>
          <w:p w:rsidR="00EF64A0" w:rsidRPr="00476BC3" w:rsidRDefault="00EF64A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115 человек</w:t>
            </w:r>
          </w:p>
        </w:tc>
      </w:tr>
      <w:tr w:rsidR="00EF64A0" w:rsidRPr="00476BC3" w:rsidTr="00EF64A0">
        <w:trPr>
          <w:gridAfter w:val="1"/>
          <w:wAfter w:w="5764" w:type="dxa"/>
        </w:trPr>
        <w:tc>
          <w:tcPr>
            <w:tcW w:w="648" w:type="dxa"/>
          </w:tcPr>
          <w:p w:rsidR="00EF64A0" w:rsidRPr="00476BC3" w:rsidRDefault="00EF64A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0" w:type="dxa"/>
          </w:tcPr>
          <w:p w:rsidR="00EF64A0" w:rsidRPr="00476BC3" w:rsidRDefault="00EF64A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Детей из многодетных семей</w:t>
            </w:r>
          </w:p>
        </w:tc>
        <w:tc>
          <w:tcPr>
            <w:tcW w:w="5764" w:type="dxa"/>
          </w:tcPr>
          <w:p w:rsidR="00EF64A0" w:rsidRPr="00476BC3" w:rsidRDefault="00EF64A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75 человек</w:t>
            </w:r>
          </w:p>
          <w:p w:rsidR="00EF64A0" w:rsidRPr="00476BC3" w:rsidRDefault="00EF64A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(количество многодетных семей растет)</w:t>
            </w:r>
          </w:p>
        </w:tc>
      </w:tr>
      <w:tr w:rsidR="00EF64A0" w:rsidRPr="00476BC3" w:rsidTr="00EF64A0">
        <w:trPr>
          <w:gridAfter w:val="1"/>
          <w:wAfter w:w="5764" w:type="dxa"/>
        </w:trPr>
        <w:tc>
          <w:tcPr>
            <w:tcW w:w="648" w:type="dxa"/>
          </w:tcPr>
          <w:p w:rsidR="00EF64A0" w:rsidRPr="00476BC3" w:rsidRDefault="00EF64A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0" w:type="dxa"/>
          </w:tcPr>
          <w:p w:rsidR="00EF64A0" w:rsidRPr="00476BC3" w:rsidRDefault="00EF64A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Детей из неполных семей</w:t>
            </w:r>
          </w:p>
        </w:tc>
        <w:tc>
          <w:tcPr>
            <w:tcW w:w="5764" w:type="dxa"/>
          </w:tcPr>
          <w:p w:rsidR="00EF64A0" w:rsidRPr="00476BC3" w:rsidRDefault="00EF64A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  <w:p w:rsidR="00EF64A0" w:rsidRPr="00476BC3" w:rsidRDefault="00EF64A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(снижение по сравнению с предыдущими годами -126)</w:t>
            </w:r>
          </w:p>
        </w:tc>
      </w:tr>
      <w:tr w:rsidR="00EF64A0" w:rsidRPr="00476BC3" w:rsidTr="00EF64A0">
        <w:trPr>
          <w:gridAfter w:val="1"/>
          <w:wAfter w:w="5764" w:type="dxa"/>
        </w:trPr>
        <w:tc>
          <w:tcPr>
            <w:tcW w:w="648" w:type="dxa"/>
          </w:tcPr>
          <w:p w:rsidR="00EF64A0" w:rsidRPr="00476BC3" w:rsidRDefault="00EF64A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00" w:type="dxa"/>
          </w:tcPr>
          <w:p w:rsidR="00EF64A0" w:rsidRPr="00476BC3" w:rsidRDefault="00EF64A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Детей, находящихся под опекой</w:t>
            </w:r>
          </w:p>
        </w:tc>
        <w:tc>
          <w:tcPr>
            <w:tcW w:w="5764" w:type="dxa"/>
          </w:tcPr>
          <w:p w:rsidR="00EF64A0" w:rsidRPr="00476BC3" w:rsidRDefault="00EF64A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На начало учебного года 12 человек, </w:t>
            </w:r>
          </w:p>
          <w:p w:rsidR="00EF64A0" w:rsidRPr="00476BC3" w:rsidRDefault="00EF64A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на  конец </w:t>
            </w:r>
            <w:proofErr w:type="gram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учебного</w:t>
            </w:r>
            <w:proofErr w:type="gram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года-11 человек. </w:t>
            </w:r>
          </w:p>
        </w:tc>
      </w:tr>
      <w:tr w:rsidR="00EF64A0" w:rsidRPr="00476BC3" w:rsidTr="00EF64A0">
        <w:trPr>
          <w:gridAfter w:val="1"/>
          <w:wAfter w:w="5764" w:type="dxa"/>
        </w:trPr>
        <w:tc>
          <w:tcPr>
            <w:tcW w:w="648" w:type="dxa"/>
          </w:tcPr>
          <w:p w:rsidR="00EF64A0" w:rsidRPr="00476BC3" w:rsidRDefault="00EF64A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00" w:type="dxa"/>
          </w:tcPr>
          <w:p w:rsidR="00EF64A0" w:rsidRPr="00476BC3" w:rsidRDefault="00EF64A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Детей-учащихся, проживающих в детском доме</w:t>
            </w:r>
          </w:p>
        </w:tc>
        <w:tc>
          <w:tcPr>
            <w:tcW w:w="5764" w:type="dxa"/>
          </w:tcPr>
          <w:p w:rsidR="00EF64A0" w:rsidRPr="00476BC3" w:rsidRDefault="00EF64A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На начало </w:t>
            </w:r>
            <w:proofErr w:type="gram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учебного</w:t>
            </w:r>
            <w:proofErr w:type="gram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года-31</w:t>
            </w:r>
          </w:p>
        </w:tc>
      </w:tr>
      <w:tr w:rsidR="00EF64A0" w:rsidRPr="00476BC3" w:rsidTr="00EF64A0">
        <w:trPr>
          <w:gridAfter w:val="1"/>
          <w:wAfter w:w="5764" w:type="dxa"/>
        </w:trPr>
        <w:tc>
          <w:tcPr>
            <w:tcW w:w="648" w:type="dxa"/>
          </w:tcPr>
          <w:p w:rsidR="00EF64A0" w:rsidRPr="00476BC3" w:rsidRDefault="00EF64A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00" w:type="dxa"/>
          </w:tcPr>
          <w:p w:rsidR="00EF64A0" w:rsidRPr="00476BC3" w:rsidRDefault="00EF64A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Детей-учащихся с п. </w:t>
            </w: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Яреньга</w:t>
            </w:r>
            <w:proofErr w:type="spellEnd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, п.</w:t>
            </w:r>
            <w:r w:rsidR="00263C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Юргино</w:t>
            </w:r>
            <w:proofErr w:type="spellEnd"/>
          </w:p>
        </w:tc>
        <w:tc>
          <w:tcPr>
            <w:tcW w:w="5764" w:type="dxa"/>
          </w:tcPr>
          <w:p w:rsidR="00EF64A0" w:rsidRPr="00476BC3" w:rsidRDefault="00EF64A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4A0" w:rsidRPr="00476BC3" w:rsidRDefault="00EF64A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36</w:t>
            </w:r>
          </w:p>
        </w:tc>
      </w:tr>
      <w:tr w:rsidR="00EF64A0" w:rsidRPr="00476BC3" w:rsidTr="00EF64A0">
        <w:trPr>
          <w:gridAfter w:val="1"/>
          <w:wAfter w:w="5764" w:type="dxa"/>
        </w:trPr>
        <w:tc>
          <w:tcPr>
            <w:tcW w:w="648" w:type="dxa"/>
          </w:tcPr>
          <w:p w:rsidR="00EF64A0" w:rsidRPr="00476BC3" w:rsidRDefault="00EF64A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00" w:type="dxa"/>
          </w:tcPr>
          <w:p w:rsidR="00EF64A0" w:rsidRPr="00476BC3" w:rsidRDefault="00EF64A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Детей, проживающих без матери</w:t>
            </w:r>
          </w:p>
        </w:tc>
        <w:tc>
          <w:tcPr>
            <w:tcW w:w="5764" w:type="dxa"/>
          </w:tcPr>
          <w:p w:rsidR="00EF64A0" w:rsidRPr="00476BC3" w:rsidRDefault="00EF64A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F64A0" w:rsidRPr="00476BC3" w:rsidTr="00EF64A0">
        <w:trPr>
          <w:gridAfter w:val="1"/>
          <w:wAfter w:w="5764" w:type="dxa"/>
        </w:trPr>
        <w:tc>
          <w:tcPr>
            <w:tcW w:w="648" w:type="dxa"/>
          </w:tcPr>
          <w:p w:rsidR="00EF64A0" w:rsidRPr="00476BC3" w:rsidRDefault="00EF64A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00" w:type="dxa"/>
          </w:tcPr>
          <w:p w:rsidR="00EF64A0" w:rsidRPr="00476BC3" w:rsidRDefault="00EF64A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Детей-инвалидов</w:t>
            </w:r>
          </w:p>
        </w:tc>
        <w:tc>
          <w:tcPr>
            <w:tcW w:w="5764" w:type="dxa"/>
          </w:tcPr>
          <w:p w:rsidR="00EF64A0" w:rsidRPr="00476BC3" w:rsidRDefault="00EF64A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11, на начало годы было 10, в течение года прибыла </w:t>
            </w:r>
          </w:p>
        </w:tc>
      </w:tr>
      <w:tr w:rsidR="00EF64A0" w:rsidRPr="00476BC3" w:rsidTr="00EF64A0">
        <w:trPr>
          <w:gridAfter w:val="1"/>
          <w:wAfter w:w="5764" w:type="dxa"/>
        </w:trPr>
        <w:tc>
          <w:tcPr>
            <w:tcW w:w="648" w:type="dxa"/>
          </w:tcPr>
          <w:p w:rsidR="00EF64A0" w:rsidRPr="00476BC3" w:rsidRDefault="00EF64A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00" w:type="dxa"/>
          </w:tcPr>
          <w:p w:rsidR="00EF64A0" w:rsidRPr="00476BC3" w:rsidRDefault="00EF64A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Детей, состоящих на учетах ПДН ОП по Ленскому району, ТКДН и ЗП</w:t>
            </w:r>
          </w:p>
        </w:tc>
        <w:tc>
          <w:tcPr>
            <w:tcW w:w="5764" w:type="dxa"/>
          </w:tcPr>
          <w:p w:rsidR="00EF64A0" w:rsidRPr="00476BC3" w:rsidRDefault="00EF64A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4A0" w:rsidRPr="00476BC3" w:rsidRDefault="00EF64A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На начало учебного года в ТКДН и ЗП состояло 13 человек.</w:t>
            </w:r>
          </w:p>
          <w:p w:rsidR="00EF64A0" w:rsidRPr="00476BC3" w:rsidRDefault="00EF64A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На начало учебного года на учете в ПДН ОП по Ленскому району состояло 22 человека,</w:t>
            </w:r>
          </w:p>
          <w:p w:rsidR="00EF64A0" w:rsidRPr="00476BC3" w:rsidRDefault="00EF64A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4A0" w:rsidRPr="00476BC3" w:rsidRDefault="00EF64A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В течение года </w:t>
            </w:r>
            <w:proofErr w:type="gramStart"/>
            <w:r w:rsidRPr="00476B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сняты</w:t>
            </w:r>
            <w:proofErr w:type="gramEnd"/>
            <w:r w:rsidRPr="00476B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с учета 4 человека</w:t>
            </w: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64A0" w:rsidRPr="00476BC3" w:rsidRDefault="00EF64A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gramStart"/>
            <w:r w:rsidRPr="00476B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Поставлены на учет 8 человек, в том числе учащихся детского дома 2 человека.</w:t>
            </w:r>
            <w:proofErr w:type="gramEnd"/>
          </w:p>
        </w:tc>
      </w:tr>
      <w:tr w:rsidR="00EF64A0" w:rsidRPr="00476BC3" w:rsidTr="00EF64A0">
        <w:trPr>
          <w:gridAfter w:val="1"/>
          <w:wAfter w:w="5764" w:type="dxa"/>
        </w:trPr>
        <w:tc>
          <w:tcPr>
            <w:tcW w:w="648" w:type="dxa"/>
          </w:tcPr>
          <w:p w:rsidR="00EF64A0" w:rsidRPr="00476BC3" w:rsidRDefault="00EF64A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00" w:type="dxa"/>
          </w:tcPr>
          <w:p w:rsidR="00EF64A0" w:rsidRPr="00476BC3" w:rsidRDefault="00EF64A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Детей из неблагополучных семей, состоящих на ВШУ</w:t>
            </w:r>
          </w:p>
        </w:tc>
        <w:tc>
          <w:tcPr>
            <w:tcW w:w="5764" w:type="dxa"/>
          </w:tcPr>
          <w:p w:rsidR="00EF64A0" w:rsidRPr="00476BC3" w:rsidRDefault="00EF64A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EF64A0" w:rsidRPr="00476BC3" w:rsidTr="00EF64A0">
        <w:tc>
          <w:tcPr>
            <w:tcW w:w="648" w:type="dxa"/>
          </w:tcPr>
          <w:p w:rsidR="00EF64A0" w:rsidRPr="00476BC3" w:rsidRDefault="00EF64A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00" w:type="dxa"/>
          </w:tcPr>
          <w:p w:rsidR="00EF64A0" w:rsidRPr="00476BC3" w:rsidRDefault="00EF64A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Детей, состоящих на ВШУ</w:t>
            </w:r>
          </w:p>
          <w:p w:rsidR="00EF64A0" w:rsidRPr="00476BC3" w:rsidRDefault="00EF64A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4" w:type="dxa"/>
          </w:tcPr>
          <w:p w:rsidR="00EF64A0" w:rsidRPr="00476BC3" w:rsidRDefault="00EF64A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BC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764" w:type="dxa"/>
          </w:tcPr>
          <w:p w:rsidR="00EF64A0" w:rsidRPr="00476BC3" w:rsidRDefault="00EF64A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4A0" w:rsidRPr="00476BC3" w:rsidTr="00EF64A0">
        <w:trPr>
          <w:gridAfter w:val="1"/>
          <w:wAfter w:w="5764" w:type="dxa"/>
        </w:trPr>
        <w:tc>
          <w:tcPr>
            <w:tcW w:w="648" w:type="dxa"/>
          </w:tcPr>
          <w:p w:rsidR="00EF64A0" w:rsidRPr="00476BC3" w:rsidRDefault="00EF64A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EF64A0" w:rsidRPr="00476BC3" w:rsidRDefault="00EF64A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4" w:type="dxa"/>
          </w:tcPr>
          <w:p w:rsidR="00EF64A0" w:rsidRPr="00476BC3" w:rsidRDefault="00EF64A0" w:rsidP="00476B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Социальный облик учащихся МБОУ «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Яренская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СОШ» очень сложен, проблематичен. К каждому из данных учащихся  необходимо найти подход, поддержать в нужную минуту. 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-Неотъемлемой частью работы с </w:t>
      </w:r>
      <w:r w:rsidRPr="00476BC3">
        <w:rPr>
          <w:rFonts w:ascii="Times New Roman" w:hAnsi="Times New Roman" w:cs="Times New Roman"/>
          <w:b/>
          <w:sz w:val="24"/>
          <w:szCs w:val="24"/>
        </w:rPr>
        <w:t xml:space="preserve">неблагополучной </w:t>
      </w:r>
      <w:r w:rsidRPr="00476BC3">
        <w:rPr>
          <w:rFonts w:ascii="Times New Roman" w:hAnsi="Times New Roman" w:cs="Times New Roman"/>
          <w:sz w:val="24"/>
          <w:szCs w:val="24"/>
        </w:rPr>
        <w:t xml:space="preserve">семьей является </w:t>
      </w:r>
      <w:r w:rsidRPr="00476BC3">
        <w:rPr>
          <w:rFonts w:ascii="Times New Roman" w:hAnsi="Times New Roman" w:cs="Times New Roman"/>
          <w:b/>
          <w:sz w:val="24"/>
          <w:szCs w:val="24"/>
        </w:rPr>
        <w:t xml:space="preserve">посещение </w:t>
      </w:r>
      <w:r w:rsidRPr="00476BC3">
        <w:rPr>
          <w:rFonts w:ascii="Times New Roman" w:hAnsi="Times New Roman" w:cs="Times New Roman"/>
          <w:sz w:val="24"/>
          <w:szCs w:val="24"/>
        </w:rPr>
        <w:t>на дому с целью знакомства с жилищно-бытовыми условиями, контроля над условиями семейного воспитания учащихся, занятостью в свободное от занятий, а также каникулярное время, подготовкой к урокам. По результатам посещения семей составляется акт обследования ЖБУ семей.  При необходимости данные акты направляются в ГКУ АО «ОСЗН», ОП по Ленскому району, ТКДН и ЗП.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За 2012-2013 учебный год было 60 посещений семей. 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 -Одним из условий нормального развития личности является соблюдение режима дня и обеспечение растущего организма сбалансированным питанием. Однако дети из малообеспеченных семей не всегда могут позволить себе полноценный обед. Поэтому школа работает над вопросами обеспечения нуждающихся учащихся  школы </w:t>
      </w:r>
      <w:r w:rsidRPr="00476BC3">
        <w:rPr>
          <w:rFonts w:ascii="Times New Roman" w:hAnsi="Times New Roman" w:cs="Times New Roman"/>
          <w:b/>
          <w:sz w:val="24"/>
          <w:szCs w:val="24"/>
        </w:rPr>
        <w:t>бесплатным питанием</w:t>
      </w:r>
      <w:r w:rsidRPr="00476BC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В 2012-2013 учебном году бесплатным питанием были обеспечены учащиеся всех классов коррекции (49 человек) из расчета 50 рублей в день на человека, а также учащиеся- инвалиды (11 человек)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>Всего 60 учащихся).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В 2012-2013 учебном году  МБОУ «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Яренская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СОШ» был заключен договор с общественной организацией «Красный крест», по которому горячими обедами в школе были обеспечены нуждающиеся учащиеся (50 человек на начало учебного года, 45 челове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к-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) из расчета 30 рублей в день. Список учащихся -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бесплатников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был утвержден на заседании Совета профилактики (протокол №  7 от  17  сентября 2012 года).       Предварительно была проведена следующая работа: 1.обследованы ЖБУ семей 2.собраны и проанализированы следующие документы: справка о составе семьи, справки о доходах родителей, справки о детских пособиях, справка о пенсии по потере кормильца, справка о постановке родителя на учет в качестве безработного.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Горячим питанием  обеспечиваются учащиеся, в семьях которых месячный душевой доход не превышает 3000 рублей.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Таким образом, 110 учащихся МБОУ «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Яренская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СОШ» в течение года были обеспечены горячим обедом в школе бесплатно.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В соответствии со ст.9 ФЗ №120 образовательное учреждение в пределах своей компетенции обязано обеспечивать соблюдение прав и законных интересов несовершеннолетних, осуществлять  их защиту от всех форм дискриминации, физического или психического насилия, оскорбления, грубого обращения, сексуальной и иной эксплуатации,  выявлять несовершеннолетних и семьи, находящиеся в социально- опасном положении, а также незамедлительно информировать прокуратуру, КДН и ЗП, органы опеки и попечительства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, органы управления социальной защитой населения, ОП, органы управления здравоохранением, органы управления образованием. 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В 2012-2013 учебном году </w:t>
      </w:r>
      <w:r w:rsidRPr="00476BC3">
        <w:rPr>
          <w:rFonts w:ascii="Times New Roman" w:hAnsi="Times New Roman" w:cs="Times New Roman"/>
          <w:b/>
          <w:sz w:val="24"/>
          <w:szCs w:val="24"/>
        </w:rPr>
        <w:t>информационных материалов</w:t>
      </w:r>
      <w:r w:rsidRPr="00476BC3">
        <w:rPr>
          <w:rFonts w:ascii="Times New Roman" w:hAnsi="Times New Roman" w:cs="Times New Roman"/>
          <w:sz w:val="24"/>
          <w:szCs w:val="24"/>
        </w:rPr>
        <w:t xml:space="preserve"> в соответствии со ст. 9 ФЗ было направлено:</w:t>
      </w:r>
    </w:p>
    <w:p w:rsidR="00EF64A0" w:rsidRPr="00476BC3" w:rsidRDefault="00EF64A0" w:rsidP="00476BC3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в адрес ТКДН, общественных комиссий     3</w:t>
      </w:r>
    </w:p>
    <w:p w:rsidR="00EF64A0" w:rsidRPr="00476BC3" w:rsidRDefault="00EF64A0" w:rsidP="00476BC3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в адрес органов опеки и попечительства    1</w:t>
      </w:r>
    </w:p>
    <w:p w:rsidR="00EF64A0" w:rsidRPr="00476BC3" w:rsidRDefault="00EF64A0" w:rsidP="00476BC3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в адрес ПДН ОВД   9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-Одной из задач работы по профилактике безнадзорности является своевременное выявление учащихся, находящихся в </w:t>
      </w:r>
      <w:r w:rsidRPr="00476BC3">
        <w:rPr>
          <w:rFonts w:ascii="Times New Roman" w:hAnsi="Times New Roman" w:cs="Times New Roman"/>
          <w:b/>
          <w:sz w:val="24"/>
          <w:szCs w:val="24"/>
        </w:rPr>
        <w:t>трудной жизненной</w:t>
      </w:r>
      <w:r w:rsidRPr="00476BC3">
        <w:rPr>
          <w:rFonts w:ascii="Times New Roman" w:hAnsi="Times New Roman" w:cs="Times New Roman"/>
          <w:sz w:val="24"/>
          <w:szCs w:val="24"/>
        </w:rPr>
        <w:t xml:space="preserve"> ситуации. 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В 2012-2013 учебном году на ВШУ на 1 сентября 2012 года состояло  17 семей, во 2 полугодии 19 семей, в них 29 детей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За период 2012 года было выявлено 3 семьи, находящиес</w:t>
      </w:r>
      <w:r w:rsidR="00476BC3" w:rsidRPr="00476BC3">
        <w:rPr>
          <w:rFonts w:ascii="Times New Roman" w:hAnsi="Times New Roman" w:cs="Times New Roman"/>
          <w:sz w:val="24"/>
          <w:szCs w:val="24"/>
        </w:rPr>
        <w:t>я в социально опасном положении.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76BC3">
        <w:rPr>
          <w:rFonts w:ascii="Times New Roman" w:hAnsi="Times New Roman" w:cs="Times New Roman"/>
          <w:b/>
          <w:i/>
          <w:sz w:val="24"/>
          <w:szCs w:val="24"/>
          <w:u w:val="single"/>
        </w:rPr>
        <w:t>Работа с учащимися.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 При планировании работы классные руководители выделяют одним из направлений работы  с классом профилактическую работу. При проверке планов классных руководителей выделено хорошо разработанное данное направление у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Олешковой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С.А.,  Кузнецовой О.А., Крюковой Е.Л.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 Классным руководителям рекомендовано взять за основу профилактической работы превентивные программы «Мой выбор», «Обучение жизненно важным навыкам»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,«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>Полезные навыки».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476BC3">
        <w:rPr>
          <w:rFonts w:ascii="Times New Roman" w:hAnsi="Times New Roman" w:cs="Times New Roman"/>
          <w:sz w:val="24"/>
          <w:szCs w:val="24"/>
        </w:rPr>
        <w:t xml:space="preserve"> -В классах в течение года были проведены </w:t>
      </w:r>
      <w:r w:rsidRPr="00476BC3">
        <w:rPr>
          <w:rFonts w:ascii="Times New Roman" w:hAnsi="Times New Roman" w:cs="Times New Roman"/>
          <w:b/>
          <w:sz w:val="24"/>
          <w:szCs w:val="24"/>
        </w:rPr>
        <w:t>правовые классные часы</w:t>
      </w:r>
      <w:r w:rsidRPr="00476BC3">
        <w:rPr>
          <w:rFonts w:ascii="Times New Roman" w:hAnsi="Times New Roman" w:cs="Times New Roman"/>
          <w:sz w:val="24"/>
          <w:szCs w:val="24"/>
        </w:rPr>
        <w:t xml:space="preserve"> по законопослушному поведению по следующим направлениям: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1.Правила поведения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2.Профилактика зависимостей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3.Профилактика правонарушений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4.Пожарная безопасность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5.ЗОЖ, психическое здоровье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6.Налоговая грамотность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7.Профилактика ДТП.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Наиболее интересными для учащихся были следующие классные часы: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5А-Декларация прав ребенка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5В-Диспут «Твори добро любя».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7А-Что такое безнадзорность и правонарушения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 Ответственность несовершеннолетних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7Б-Я и мои поступки.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Влияние алкоголя на организм подростка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7В-Как не преступить закон и не стать жертвой преступлений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8А-просмотр и обсуждение кинофильма «День рожденья» (профилактика алкоголизма) с приглашением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Бережных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К.К.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9Б-Административаная и уголовная ответственность несовершеннолетних.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Преступление и наказание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9В-О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вреде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наркотиков, алкоголя и курения.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10Б-Твои права и обязанности.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-В школе в течение года были </w:t>
      </w:r>
      <w:r w:rsidRPr="00476BC3">
        <w:rPr>
          <w:rFonts w:ascii="Times New Roman" w:hAnsi="Times New Roman" w:cs="Times New Roman"/>
          <w:b/>
          <w:sz w:val="24"/>
          <w:szCs w:val="24"/>
        </w:rPr>
        <w:t>оформлены информационные стенды: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-«Ваши права, дети»  (по Конвенц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ии ОО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>Н о правах ребенка),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-«Влияние алкоголя на организм человека.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КоАП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РФ об употреблении спиртных напитков, нахождении в состоянии алкогольного опьянения.»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-«Административная ответственность несовершеннолетних»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-«Курение. За и против»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-«Правила поведения в школе».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-«Мир твоих прав», «Права и обязанности гражданина РФ»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Со всеми несовершеннолетними подростками, состоящими на учете ВШУ, ПДН, КДН согласно ФЗ №120 «Об основах системы профилактики безнадзорности и правонарушений несовершеннолетних» проводится </w:t>
      </w:r>
      <w:r w:rsidRPr="00476BC3">
        <w:rPr>
          <w:rFonts w:ascii="Times New Roman" w:hAnsi="Times New Roman" w:cs="Times New Roman"/>
          <w:b/>
          <w:sz w:val="24"/>
          <w:szCs w:val="24"/>
        </w:rPr>
        <w:t>индивидуально-профилактическая работа</w:t>
      </w:r>
      <w:r w:rsidRPr="00476BC3">
        <w:rPr>
          <w:rFonts w:ascii="Times New Roman" w:hAnsi="Times New Roman" w:cs="Times New Roman"/>
          <w:sz w:val="24"/>
          <w:szCs w:val="24"/>
        </w:rPr>
        <w:t>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На каждого ученика, состоящего на учете, составлен </w:t>
      </w:r>
      <w:r w:rsidRPr="00476BC3">
        <w:rPr>
          <w:rFonts w:ascii="Times New Roman" w:hAnsi="Times New Roman" w:cs="Times New Roman"/>
          <w:b/>
          <w:sz w:val="24"/>
          <w:szCs w:val="24"/>
        </w:rPr>
        <w:t>индивидуальный план</w:t>
      </w:r>
      <w:r w:rsidRPr="00476BC3">
        <w:rPr>
          <w:rFonts w:ascii="Times New Roman" w:hAnsi="Times New Roman" w:cs="Times New Roman"/>
          <w:sz w:val="24"/>
          <w:szCs w:val="24"/>
        </w:rPr>
        <w:t xml:space="preserve"> профилактической работы, который был рассмотрен и утвержден на заседании Совета по профилактике.  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  Поддерживается тесная взаимосвязь по обмену информацией с ПДН ОП по Ленскому району.</w:t>
      </w:r>
    </w:p>
    <w:p w:rsidR="00EF64A0" w:rsidRPr="0053579B" w:rsidRDefault="00EF64A0" w:rsidP="00535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         -Одним из важных факторов профилактики является организация </w:t>
      </w:r>
      <w:r w:rsidRPr="00476BC3">
        <w:rPr>
          <w:rFonts w:ascii="Times New Roman" w:hAnsi="Times New Roman" w:cs="Times New Roman"/>
          <w:b/>
          <w:sz w:val="24"/>
          <w:szCs w:val="24"/>
        </w:rPr>
        <w:t>занятости учащихся во внеурочное время.</w:t>
      </w:r>
    </w:p>
    <w:p w:rsidR="00EF64A0" w:rsidRPr="00476BC3" w:rsidRDefault="00EF64A0" w:rsidP="00476BC3">
      <w:pPr>
        <w:pStyle w:val="a3"/>
        <w:spacing w:after="0" w:afterAutospacing="0"/>
        <w:jc w:val="both"/>
      </w:pPr>
      <w:r w:rsidRPr="00476BC3">
        <w:t xml:space="preserve">   Практика работы показала, что недостаточно работать с детьми, проводя беседы, консультации родителей и педагогов, посещение семей. Логика профилактики подсказывает необходимость создания в школе условий, которые не провоцируют отклонение в поведении, а расширяют безопасное пространство для ребенка, где ему хорошо и интересно. Предметом особого внимания в школе является формирование системы дополнительного образования учащихся. Чем больше ребенок будет задействован во внеурочной деятельности, тем меньше у него останется времени на совершение правонарушений. Внеурочная деятельность и дополнительное образование в школе рассматриваются как важнейшие составляющие образовательного процесса, обеспечивающего развитие успешной личности. Это база для формирования </w:t>
      </w:r>
      <w:proofErr w:type="spellStart"/>
      <w:r w:rsidRPr="00476BC3">
        <w:t>досуговых</w:t>
      </w:r>
      <w:proofErr w:type="spellEnd"/>
      <w:r w:rsidRPr="00476BC3">
        <w:t xml:space="preserve"> предпочтений – хобби, что является расширением пространства самореализации личности и способ самовыражения. Основным принципом этого процесса является инициатива, идущая от самих учащихся и включение всех учащихся во </w:t>
      </w:r>
      <w:proofErr w:type="spellStart"/>
      <w:r w:rsidRPr="00476BC3">
        <w:t>внеучебную</w:t>
      </w:r>
      <w:proofErr w:type="spellEnd"/>
      <w:r w:rsidRPr="00476BC3">
        <w:t xml:space="preserve"> деятельность на бесплатной основе.</w:t>
      </w:r>
    </w:p>
    <w:p w:rsidR="00EF64A0" w:rsidRPr="00476BC3" w:rsidRDefault="0053579B" w:rsidP="00476BC3">
      <w:pPr>
        <w:pStyle w:val="a3"/>
        <w:spacing w:after="0" w:afterAutospacing="0"/>
        <w:jc w:val="both"/>
      </w:pPr>
      <w:r>
        <w:t xml:space="preserve">     При </w:t>
      </w:r>
      <w:r w:rsidR="00EF64A0" w:rsidRPr="00476BC3">
        <w:t xml:space="preserve">этом важно, чтобы было обеспечено необходимое разнообразие программ, соответствующих индивидуальным запросам учащихся, их половозрастным особенностям. Успех развития системы образования в значительной степени зависит от организации дополнительного образования в школе и досуга учащихся. Этот процесс своей целью ставит научить детей общаться, понимать друг друга, мир и жизнь, принимать и исповедовать золотые правила нравственности. </w:t>
      </w:r>
      <w:proofErr w:type="spellStart"/>
      <w:r w:rsidR="00EF64A0" w:rsidRPr="00476BC3">
        <w:t>Внеучебная</w:t>
      </w:r>
      <w:proofErr w:type="spellEnd"/>
      <w:r w:rsidR="00EF64A0" w:rsidRPr="00476BC3">
        <w:t xml:space="preserve"> деятельность учащихся должна быть наполнена содержанием, интересным и увлекательным. Наш ученик – это не только школьник, но и, прежде всего, человек с многогранными интересами, запросами, стремлениями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В школе в 2012-2013 учебном году работало 21 детское объединение по следующим направлениям: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1.Художественно-эстетическое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2.Интеллектуально-познавательное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3.Техническое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4.Спортивно-оздоровительное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5.Духовно-нравственное</w:t>
      </w:r>
    </w:p>
    <w:p w:rsidR="00EF64A0" w:rsidRPr="0053579B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6.Военно-патриотическое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     Занятость в кружках и секциях детей, состоящих на учетах: 73%.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Школьные объединения направлены на результат занятий, а, как известно, интересы учащихся «группы риска» не сформированы, разбросаны. 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Такие дети долго на кружки не ходят. Наша задача заинтересовать учащихся «группы риска». 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</w:t>
      </w:r>
      <w:r w:rsidR="005357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Показателен и тот факт, что чаще всего дети, состоящие на учетах: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-посещают объединения, где руководитель мужчина. (Смирнов А.В.,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Бельцин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Б.Ф., Куликов С.С., Шубин В.В.)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-посещают спортивные секции.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Дети, состоящие на учетах, активно посещают спортивные мероприятия, туристические слеты, трудовые де</w:t>
      </w:r>
      <w:r w:rsidR="00476BC3" w:rsidRPr="00476BC3">
        <w:rPr>
          <w:rFonts w:ascii="Times New Roman" w:hAnsi="Times New Roman" w:cs="Times New Roman"/>
          <w:sz w:val="24"/>
          <w:szCs w:val="24"/>
        </w:rPr>
        <w:t>санты.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В каникулярный период времени педагоги также проводят мероприятия для учащихся.  С учащимися группы риска и их родителями обговаривается вопрос организованного отдыха в каникулярное время, родители предупреждаются  об ответственности за воспитание детей. Ведется журнал учета занятости детей, состоящих на учетах в организованных формах занятости  в каникулярное время.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Так, учащиеся, состоящие на учетах, с удовольствием посещают спортивный зал, классные вечера.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-С целью выполнения закона РФ «Об образовании», а также для предотвращения бродяжничества и безнадзорности ведется строгий </w:t>
      </w:r>
      <w:r w:rsidRPr="00476BC3">
        <w:rPr>
          <w:rFonts w:ascii="Times New Roman" w:hAnsi="Times New Roman" w:cs="Times New Roman"/>
          <w:b/>
          <w:sz w:val="24"/>
          <w:szCs w:val="24"/>
        </w:rPr>
        <w:t>контроль над посещаемостью занятий</w:t>
      </w:r>
      <w:r w:rsidRPr="00476BC3">
        <w:rPr>
          <w:rFonts w:ascii="Times New Roman" w:hAnsi="Times New Roman" w:cs="Times New Roman"/>
          <w:sz w:val="24"/>
          <w:szCs w:val="24"/>
        </w:rPr>
        <w:t xml:space="preserve"> учащимися школы. 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Большим подспорьем работы в этом учебном году является инструкция об учете пропусков без уважительной причины, разработанная отделом образования. Ежемесячно до 25 числа каждого месяца предоставляется отчет о систематически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проп</w:t>
      </w:r>
      <w:r w:rsidR="00476BC3" w:rsidRPr="00476BC3">
        <w:rPr>
          <w:rFonts w:ascii="Times New Roman" w:hAnsi="Times New Roman" w:cs="Times New Roman"/>
          <w:sz w:val="24"/>
          <w:szCs w:val="24"/>
        </w:rPr>
        <w:t>ускающих</w:t>
      </w:r>
      <w:proofErr w:type="gramEnd"/>
      <w:r w:rsidR="00476BC3" w:rsidRPr="00476BC3">
        <w:rPr>
          <w:rFonts w:ascii="Times New Roman" w:hAnsi="Times New Roman" w:cs="Times New Roman"/>
          <w:sz w:val="24"/>
          <w:szCs w:val="24"/>
        </w:rPr>
        <w:t xml:space="preserve"> в Отдел образования.  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Одной из самых больших проблем в данном учебном году стала проблема посещаемости школы учащимися детского дома.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Дважды были проведены совместные педагогические советы с педагогами детского дома и школы, где педагоги обменивались мнениями, предлагали поиски решения данной проблемы. 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-Вопросы по профилактике правонарушений несовершеннолетних рассматриваются </w:t>
      </w:r>
      <w:r w:rsidRPr="00476BC3">
        <w:rPr>
          <w:rFonts w:ascii="Times New Roman" w:hAnsi="Times New Roman" w:cs="Times New Roman"/>
          <w:b/>
          <w:sz w:val="24"/>
          <w:szCs w:val="24"/>
        </w:rPr>
        <w:t>на Совете профилактики</w:t>
      </w:r>
      <w:r w:rsidR="005B0FD9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5B0FD9" w:rsidRPr="005B0FD9"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proofErr w:type="spellStart"/>
      <w:r w:rsidR="005B0FD9" w:rsidRPr="005B0FD9">
        <w:rPr>
          <w:rFonts w:ascii="Times New Roman" w:hAnsi="Times New Roman" w:cs="Times New Roman"/>
          <w:sz w:val="24"/>
          <w:szCs w:val="24"/>
        </w:rPr>
        <w:t>Зашихина</w:t>
      </w:r>
      <w:proofErr w:type="spellEnd"/>
      <w:r w:rsidR="005B0FD9" w:rsidRPr="005B0FD9">
        <w:rPr>
          <w:rFonts w:ascii="Times New Roman" w:hAnsi="Times New Roman" w:cs="Times New Roman"/>
          <w:sz w:val="24"/>
          <w:szCs w:val="24"/>
        </w:rPr>
        <w:t xml:space="preserve"> С.А</w:t>
      </w:r>
      <w:r w:rsidRPr="005B0FD9">
        <w:rPr>
          <w:rFonts w:ascii="Times New Roman" w:hAnsi="Times New Roman" w:cs="Times New Roman"/>
          <w:sz w:val="24"/>
          <w:szCs w:val="24"/>
        </w:rPr>
        <w:t>.</w:t>
      </w:r>
      <w:r w:rsidR="005B0FD9" w:rsidRPr="005B0FD9">
        <w:rPr>
          <w:rFonts w:ascii="Times New Roman" w:hAnsi="Times New Roman" w:cs="Times New Roman"/>
          <w:sz w:val="24"/>
          <w:szCs w:val="24"/>
        </w:rPr>
        <w:t>, секретарь Крюкова Е.Л.)</w:t>
      </w:r>
      <w:r w:rsidRPr="00476B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Разработано положение о Совете профилактики и правонарушений среди несовершеннолетних в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Яренской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школе, рассмотрено на МО классных руководителей (протокол № 3 от 7 ноября 2011 года), принято на педагогическом совете школы (протокол № 47 от 7 ноября 2011 года), утверждено директором школы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Зашихиной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С.А. 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Деятельность Совета профилактики спланирована на год. План утвержден директором школы. 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Совет по профилактике осуществляет непосредственную деятельность по профилактике  правонарушений: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-рассматривает персональные дела учащихся с антиобщественным поведением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-определяет программу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>план) индивидуальной профилактической работы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-направляет в случае необходимости учащегося и его родителей на консультации к специалистам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-осуществляет постановку и снятие учащегося  с внутреннего учета в школе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-организует в особо сложных случаях индивидуальное шефство над учащимися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-вовлекает учащихся, состоящих на внутреннем и внешнем учете, в объединения дополнительного образования детей, КТД, классные и школьные мероприятия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-осуществляет профилактическую работу с неблагополучными семьями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-определяет сроки проведения индивидуальной профилактической работы с учащимися.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По положению Совет профилактики рассматривает вопросы, отнесенные к его компетенции, на своих заседаниях, которые проходят не реже одного раза в месяц. Имеется журнал протоколов заседаний Совета профилактики. Разработано и утверждено положение о правилах постановки учащихся на ВШУ. 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В течение 2012-2013 учебного года было проведено 21 заседание Совета профилактики (9 плановых заседаний, 12 заседаний вне плана). За аналогичный период прошлого года 14. На данных заседаниях были рассмотрены плановые вопросы: 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1.Обсуждение плана работы на 2012-2013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>од</w:t>
      </w:r>
      <w:proofErr w:type="spellEnd"/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2.Формирование списков детей, состоящих на учете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3.Анализ занятости учащихся, состоящих на учетах, в кружках и секциях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4.Утверждение плана работы с опекунскими семьями, неблагополучными семьями, детьми-инвалидами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5.Занятость учащихся МБОУ «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Яренская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СОШ» в период  каникул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6.Организация и проведение дня отказа от курения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7.Итоги посещения семей группы риска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8.Профилактическая работа по организации занятости учащихся, состоящих на различных формах учета, в период каникул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9.Деятельность школы по охране прав детства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10.Деятельность классных руководителей по ранней профилактике семейного неблагополучия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11.Подготовка летней оздоровительной кампании. 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12.Работа по профилактике безнадзорности и правонарушений несовершеннолетних в каникулярный период.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13.Планирование занятости детей, состоящих на учетах, в летний период.</w:t>
      </w:r>
    </w:p>
    <w:p w:rsidR="00EF64A0" w:rsidRPr="00476BC3" w:rsidRDefault="0053579B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В следующем учебном году планируем усиление работы с родителями. Необходимо разнообразить формы и методы работы  классных руководителей, педагогов с родителями. Особое внимание необходимо обратить на учащихся, чьи родители не посещают родительские собрания, необходимо вовремя информировать о данных фактах. Одним из проблемных вопросов является вопрос  посещаемости родительского всеобуча родителями, состоящими на учетах, либо чьи дети состоят на учетах. Таким образом, необходимо усилить работу по родительскому всеобучу в плане организации мероприятий для родителей, находящихся в социально-опасном положении, для родителей, чьи дети состоят на учетах.</w:t>
      </w:r>
    </w:p>
    <w:p w:rsidR="00EF64A0" w:rsidRPr="0053579B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76BC3">
        <w:rPr>
          <w:rFonts w:ascii="Times New Roman" w:hAnsi="Times New Roman" w:cs="Times New Roman"/>
          <w:b/>
          <w:i/>
          <w:sz w:val="24"/>
          <w:szCs w:val="24"/>
          <w:u w:val="single"/>
        </w:rPr>
        <w:t>Работа с педагогическим коллективом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-В течение учебного года неоднократно были рассмотрены </w:t>
      </w:r>
      <w:r w:rsidRPr="00476BC3">
        <w:rPr>
          <w:rFonts w:ascii="Times New Roman" w:hAnsi="Times New Roman" w:cs="Times New Roman"/>
          <w:b/>
          <w:sz w:val="24"/>
          <w:szCs w:val="24"/>
        </w:rPr>
        <w:t>вопросы профилактики на совещаниях, педсоветах, семинарах.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76BC3">
        <w:rPr>
          <w:rFonts w:ascii="Times New Roman" w:hAnsi="Times New Roman" w:cs="Times New Roman"/>
          <w:b/>
          <w:sz w:val="24"/>
          <w:szCs w:val="24"/>
          <w:u w:val="single"/>
        </w:rPr>
        <w:t>Совещания при директоре: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 1.Итоги адаптации  учащихся 5 классах в новых  условиях учебной деятельности 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2.О совместной работе учителей школы и воспитателей детского дома по проблеме обучения и воспитания воспитанников детского дома.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3.Об итогах успеваемости за  четверти.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76BC3">
        <w:rPr>
          <w:rFonts w:ascii="Times New Roman" w:hAnsi="Times New Roman" w:cs="Times New Roman"/>
          <w:b/>
          <w:sz w:val="24"/>
          <w:szCs w:val="24"/>
          <w:u w:val="single"/>
        </w:rPr>
        <w:t>МО классных руководителей: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476BC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</w:t>
      </w:r>
      <w:r w:rsidRPr="00476BC3">
        <w:rPr>
          <w:rFonts w:ascii="Times New Roman" w:hAnsi="Times New Roman" w:cs="Times New Roman"/>
          <w:sz w:val="24"/>
          <w:szCs w:val="24"/>
        </w:rPr>
        <w:t>В течение года были рассмотрены вопросы: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1.Профилактическая работа с учащимися, состоящими на учетах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2.Традиционные и нетрадиционные методы и формы работы с родителями учащихся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3.Анализ занятости учащихся во внеурочное время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4.Анализ работы педагогического коллектива по профилактике правонарушений за 2012 год.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Таким образом, педагогический коллектив  работает с «трудными учащимися», семьями, находящимися в социально-опасном положении, а также уделяет внимание вопросам профилактики правонарушений и безнадзорности.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Организовано дежурство дежурных администраторов по школе, педагогов с привлечение сотрудников ОП по Ленскому району на дискотеке.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76BC3">
        <w:rPr>
          <w:rFonts w:ascii="Times New Roman" w:hAnsi="Times New Roman" w:cs="Times New Roman"/>
          <w:b/>
          <w:i/>
          <w:sz w:val="24"/>
          <w:szCs w:val="24"/>
          <w:u w:val="single"/>
        </w:rPr>
        <w:t>Организация взаимодействия с органами и учреждениями профилактики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Организуется взаимодействие с ПДН, ОСЗН, ТКДН и ЗП при муниципальном образовании «Ленский муниципальный район», отделом опеки и попечительства, однако есть проблемы во взаимодействии, т.к. иногда службы, посещая семью, не узнают обстановку в школе, бывают случаи, когда вызывают на заседания комиссии, не запрашивая информацию со школы. В некоторых случаях не всегда согласованы действия служб.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 В этом учебном году были организованы мероприятия для родителей и учащихся с приглашение следующих служб: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-ТКДН и ЗП (классные часы, родительское собрание)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-МУЗ «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Яренская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ЦРБ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»(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>родительские собрания, классные часы)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-ПДН ОП по Ленскому район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у(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>классные часы, индивидуальные беседы с учащимися)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-ГИБДД (классные часы, родительские собрания, совместные операции, выступление на МО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кл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>уководителей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>)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-ЗАГ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С(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>экскурсии, беседы)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-Налоговая инспекци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я(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>экскурсии, беседы)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-Пенсионный фон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д(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>экскурсии)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-ПЧ №25(экскурсии, беседы, конкурсы).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В следующем учебном году также планируется тесное взаимодействие с социумом.</w:t>
      </w:r>
    </w:p>
    <w:p w:rsidR="00EF64A0" w:rsidRPr="0053579B" w:rsidRDefault="0053579B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F64A0" w:rsidRPr="00476BC3">
        <w:rPr>
          <w:rFonts w:ascii="Times New Roman" w:hAnsi="Times New Roman" w:cs="Times New Roman"/>
          <w:b/>
          <w:i/>
          <w:sz w:val="24"/>
          <w:szCs w:val="24"/>
          <w:u w:val="single"/>
        </w:rPr>
        <w:t>Организация работы с родителями.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Издавна школа была важнейшим звеном  в образовании и воспитании молодого поколения. Именно учитель совместно с родителями закладывает ту основу, тот фундамент, опираясь на который будет строиться, и развиваться личность ребенка, формироваться его взгляды и убеждения. Для того чтобы этот этап прошел более эффективно, с наибольшей пользой, нужна заинтересованность не только учителя, но и самих учеников и их родителей.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При планировании администрация школы, а также каждый классный руководитель уделяет внимание вопросу родительского всеобуча, просвещения. Традиционно сложилась система проведения общешкольных и классных родительских собраний.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Так в 2012-2013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>оду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были проведены следующие общешкольные родительские собрания: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5 класс «Адаптация пятиклассников»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6 класс  «Вредные привычки и подростковая среда»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7 класс «Ответственность несовершеннолетних и родителей за совершение правонарушений»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8 класс «Роль семейного общения в профилактике </w:t>
      </w:r>
      <w:proofErr w:type="spellStart"/>
      <w:r w:rsidRPr="00476BC3">
        <w:rPr>
          <w:rFonts w:ascii="Times New Roman" w:hAnsi="Times New Roman" w:cs="Times New Roman"/>
          <w:sz w:val="24"/>
          <w:szCs w:val="24"/>
        </w:rPr>
        <w:t>девиантного</w:t>
      </w:r>
      <w:proofErr w:type="spellEnd"/>
      <w:r w:rsidRPr="00476BC3">
        <w:rPr>
          <w:rFonts w:ascii="Times New Roman" w:hAnsi="Times New Roman" w:cs="Times New Roman"/>
          <w:sz w:val="24"/>
          <w:szCs w:val="24"/>
        </w:rPr>
        <w:t xml:space="preserve"> поведения и негативных привычек у детей»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9 класс «Роль родителей в процессе выбора профессии и самоопределения подростков. ГИА»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11 класс «Что необходимо знать родителям о ЕГЭ»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Однако следует отметить, что родители учащихся с низкой учебной мотивацией, из социально-неблагополучных семей не всегда приходят в школу на беседы, на родительские собрания. Причины этого разнообразны.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На базе начальной школы работает родительский  клу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б(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для родителей из неблагополучных семей), на котором неоднократно были рассмотрены вопросы воспитания: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1.Агрессивные дети. Причины агрессивности. Направления работы с данной категорией детей. 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2.Советы родителям конфликтных, агрессивных, замкнутых, застенчивых детей.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3.Гиперактивный ребенок.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4. Наказание и поощрение в семье.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5.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Современный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ребенок-какой он?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Поэтому в следующем учебном году необходимо усилить работу с родителями из неблагополучных семей через проведение родительских лекториев, работу родительского клуба на базе начальной школы, работу родительских комитетов и родительского патруля.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  В 2011-2012 учебном году разработано положение о </w:t>
      </w:r>
      <w:r w:rsidRPr="00476BC3">
        <w:rPr>
          <w:rFonts w:ascii="Times New Roman" w:hAnsi="Times New Roman" w:cs="Times New Roman"/>
          <w:b/>
          <w:sz w:val="24"/>
          <w:szCs w:val="24"/>
        </w:rPr>
        <w:t>родительских патрулях,</w:t>
      </w:r>
      <w:r w:rsidRPr="00476BC3">
        <w:rPr>
          <w:rFonts w:ascii="Times New Roman" w:hAnsi="Times New Roman" w:cs="Times New Roman"/>
          <w:sz w:val="24"/>
          <w:szCs w:val="24"/>
        </w:rPr>
        <w:t xml:space="preserve"> рассмотрено на Совете школы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( протокол № 3 от 9 декабря 2011 года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>, утверждено  директором школы.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Заведен журнал учета рейдов родительского патруля. 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    Таким образом, делаем следующий вывод, что в следующем </w:t>
      </w:r>
      <w:r w:rsidRPr="00476BC3">
        <w:rPr>
          <w:rFonts w:ascii="Times New Roman" w:hAnsi="Times New Roman" w:cs="Times New Roman"/>
          <w:b/>
          <w:sz w:val="24"/>
          <w:szCs w:val="24"/>
        </w:rPr>
        <w:t>2013-2014 учебном году необходимо: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1.Совершенствовать работу по организации психолого-педагогического сопровождения трудных детей.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2.Усилить работу классных руководителей  по выявлению детей, находящихся в трудной жизненной ситуации.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3.Рассмотреть вопрос по изучению индивидуальных особенностей учащихся на МО классных руководителей.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4.Усилить работу по организации занятости учащихся в кружках и секциях. Вовлекать учащихся, состоящих на учетах, в общественно-значимую деятельность.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 xml:space="preserve">5.Усилить работу с родителями, </w:t>
      </w:r>
      <w:proofErr w:type="gramStart"/>
      <w:r w:rsidRPr="00476BC3">
        <w:rPr>
          <w:rFonts w:ascii="Times New Roman" w:hAnsi="Times New Roman" w:cs="Times New Roman"/>
          <w:sz w:val="24"/>
          <w:szCs w:val="24"/>
        </w:rPr>
        <w:t>разнообразив</w:t>
      </w:r>
      <w:proofErr w:type="gramEnd"/>
      <w:r w:rsidRPr="00476BC3">
        <w:rPr>
          <w:rFonts w:ascii="Times New Roman" w:hAnsi="Times New Roman" w:cs="Times New Roman"/>
          <w:sz w:val="24"/>
          <w:szCs w:val="24"/>
        </w:rPr>
        <w:t xml:space="preserve">  формы и методы работы с семьей.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6.Продолжить работу по корректировке социальной адаптации учащихся   (коррекционные занятия с учащимися классов коррекции).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BC3">
        <w:rPr>
          <w:rFonts w:ascii="Times New Roman" w:hAnsi="Times New Roman" w:cs="Times New Roman"/>
          <w:sz w:val="24"/>
          <w:szCs w:val="24"/>
        </w:rPr>
        <w:t>7.Продолжить работу родительских патрулей.</w:t>
      </w: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6BC3" w:rsidRPr="0053579B" w:rsidRDefault="00476BC3" w:rsidP="0053579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</w:rPr>
      </w:pPr>
      <w:r w:rsidRPr="0053579B">
        <w:rPr>
          <w:rFonts w:ascii="Times New Roman" w:hAnsi="Times New Roman" w:cs="Times New Roman"/>
          <w:b/>
          <w:i/>
          <w:color w:val="000000"/>
          <w:sz w:val="32"/>
          <w:szCs w:val="32"/>
        </w:rPr>
        <w:t>Анализ работы по охране труда и технике безопасности</w:t>
      </w:r>
    </w:p>
    <w:p w:rsidR="00476BC3" w:rsidRPr="0053579B" w:rsidRDefault="00476BC3" w:rsidP="0053579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</w:rPr>
      </w:pPr>
      <w:r w:rsidRPr="0053579B">
        <w:rPr>
          <w:rFonts w:ascii="Times New Roman" w:hAnsi="Times New Roman" w:cs="Times New Roman"/>
          <w:b/>
          <w:i/>
          <w:color w:val="000000"/>
          <w:sz w:val="32"/>
          <w:szCs w:val="32"/>
        </w:rPr>
        <w:t>за  2012-2013  учебный год.</w:t>
      </w:r>
    </w:p>
    <w:p w:rsidR="00476BC3" w:rsidRPr="00476BC3" w:rsidRDefault="00476BC3" w:rsidP="00476BC3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BC3">
        <w:rPr>
          <w:rFonts w:ascii="Times New Roman" w:hAnsi="Times New Roman" w:cs="Times New Roman"/>
          <w:color w:val="000000"/>
          <w:sz w:val="24"/>
          <w:szCs w:val="24"/>
        </w:rPr>
        <w:t xml:space="preserve">Главной </w:t>
      </w:r>
      <w:r w:rsidRPr="00476BC3">
        <w:rPr>
          <w:rFonts w:ascii="Times New Roman" w:hAnsi="Times New Roman" w:cs="Times New Roman"/>
          <w:b/>
          <w:color w:val="000000"/>
          <w:sz w:val="24"/>
          <w:szCs w:val="24"/>
        </w:rPr>
        <w:t>целью</w:t>
      </w:r>
      <w:r w:rsidRPr="00476BC3">
        <w:rPr>
          <w:rFonts w:ascii="Times New Roman" w:hAnsi="Times New Roman" w:cs="Times New Roman"/>
          <w:color w:val="000000"/>
          <w:sz w:val="24"/>
          <w:szCs w:val="24"/>
        </w:rPr>
        <w:t xml:space="preserve"> государственной политики в области охраны труда является сохранение жизни и здоровья работников в процессе их трудовой деятельности. Для достижения этой цели необходима стройная система управления охраной труда и обеспечение четкого функционирования всех ее звеньев.</w:t>
      </w:r>
    </w:p>
    <w:p w:rsidR="00476BC3" w:rsidRPr="00476BC3" w:rsidRDefault="00476BC3" w:rsidP="00476BC3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BC3">
        <w:rPr>
          <w:rFonts w:ascii="Times New Roman" w:hAnsi="Times New Roman" w:cs="Times New Roman"/>
          <w:color w:val="000000"/>
          <w:sz w:val="24"/>
          <w:szCs w:val="24"/>
        </w:rPr>
        <w:t xml:space="preserve">В МБОУ </w:t>
      </w:r>
      <w:proofErr w:type="spellStart"/>
      <w:r w:rsidRPr="00476BC3">
        <w:rPr>
          <w:rFonts w:ascii="Times New Roman" w:hAnsi="Times New Roman" w:cs="Times New Roman"/>
          <w:color w:val="000000"/>
          <w:sz w:val="24"/>
          <w:szCs w:val="24"/>
        </w:rPr>
        <w:t>Яренская</w:t>
      </w:r>
      <w:proofErr w:type="spellEnd"/>
      <w:r w:rsidRPr="00476BC3">
        <w:rPr>
          <w:rFonts w:ascii="Times New Roman" w:hAnsi="Times New Roman" w:cs="Times New Roman"/>
          <w:color w:val="000000"/>
          <w:sz w:val="24"/>
          <w:szCs w:val="24"/>
        </w:rPr>
        <w:t xml:space="preserve"> СОШ схема управления охраной труда представлена следующим образом:</w:t>
      </w:r>
    </w:p>
    <w:p w:rsidR="00476BC3" w:rsidRPr="00476BC3" w:rsidRDefault="00476BC3" w:rsidP="00476BC3">
      <w:pPr>
        <w:numPr>
          <w:ilvl w:val="0"/>
          <w:numId w:val="15"/>
        </w:numPr>
        <w:tabs>
          <w:tab w:val="num" w:pos="54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476BC3">
        <w:rPr>
          <w:rFonts w:ascii="Times New Roman" w:hAnsi="Times New Roman" w:cs="Times New Roman"/>
          <w:b/>
          <w:i/>
          <w:color w:val="000000"/>
          <w:sz w:val="24"/>
          <w:szCs w:val="24"/>
        </w:rPr>
        <w:t>Планирование работы (на год, квартал, месяц).</w:t>
      </w:r>
    </w:p>
    <w:p w:rsidR="00476BC3" w:rsidRPr="00476BC3" w:rsidRDefault="00476BC3" w:rsidP="00476BC3">
      <w:pPr>
        <w:numPr>
          <w:ilvl w:val="0"/>
          <w:numId w:val="15"/>
        </w:numPr>
        <w:tabs>
          <w:tab w:val="num" w:pos="54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476BC3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Организация и координация работ </w:t>
      </w:r>
      <w:proofErr w:type="gramStart"/>
      <w:r w:rsidRPr="00476BC3">
        <w:rPr>
          <w:rFonts w:ascii="Times New Roman" w:hAnsi="Times New Roman" w:cs="Times New Roman"/>
          <w:b/>
          <w:i/>
          <w:color w:val="000000"/>
          <w:sz w:val="24"/>
          <w:szCs w:val="24"/>
        </w:rPr>
        <w:t>по</w:t>
      </w:r>
      <w:proofErr w:type="gramEnd"/>
      <w:r w:rsidRPr="00476BC3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proofErr w:type="gramStart"/>
      <w:r w:rsidRPr="00476BC3">
        <w:rPr>
          <w:rFonts w:ascii="Times New Roman" w:hAnsi="Times New Roman" w:cs="Times New Roman"/>
          <w:b/>
          <w:i/>
          <w:color w:val="000000"/>
          <w:sz w:val="24"/>
          <w:szCs w:val="24"/>
        </w:rPr>
        <w:t>ОТ</w:t>
      </w:r>
      <w:proofErr w:type="gramEnd"/>
      <w:r w:rsidRPr="00476BC3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(приказы, положения, договоры, соглашения).</w:t>
      </w:r>
    </w:p>
    <w:p w:rsidR="00476BC3" w:rsidRPr="00476BC3" w:rsidRDefault="00476BC3" w:rsidP="00476BC3">
      <w:pPr>
        <w:tabs>
          <w:tab w:val="num" w:pos="540"/>
        </w:tabs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BC3">
        <w:rPr>
          <w:rFonts w:ascii="Times New Roman" w:hAnsi="Times New Roman" w:cs="Times New Roman"/>
          <w:color w:val="000000"/>
          <w:sz w:val="24"/>
          <w:szCs w:val="24"/>
        </w:rPr>
        <w:t xml:space="preserve">    Согласно государственным требованиям к организации работ по охране труда в 2012-2013 учебном году в школе составлены все необходимые приказы </w:t>
      </w:r>
      <w:proofErr w:type="gramStart"/>
      <w:r w:rsidRPr="00476BC3"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gramEnd"/>
      <w:r w:rsidRPr="00476B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476BC3">
        <w:rPr>
          <w:rFonts w:ascii="Times New Roman" w:hAnsi="Times New Roman" w:cs="Times New Roman"/>
          <w:color w:val="000000"/>
          <w:sz w:val="24"/>
          <w:szCs w:val="24"/>
        </w:rPr>
        <w:t>ОТ</w:t>
      </w:r>
      <w:proofErr w:type="gramEnd"/>
      <w:r w:rsidRPr="00476BC3">
        <w:rPr>
          <w:rFonts w:ascii="Times New Roman" w:hAnsi="Times New Roman" w:cs="Times New Roman"/>
          <w:color w:val="000000"/>
          <w:sz w:val="24"/>
          <w:szCs w:val="24"/>
        </w:rPr>
        <w:t>, разработаны положения («О службе охраны труда», «О работе комиссии по охране труда»). Продолжается работа над коллективным договором, ведется разработка новых должностных инструкций для работников учреждения.</w:t>
      </w:r>
    </w:p>
    <w:p w:rsidR="00476BC3" w:rsidRPr="00476BC3" w:rsidRDefault="00476BC3" w:rsidP="00476BC3">
      <w:pPr>
        <w:numPr>
          <w:ilvl w:val="0"/>
          <w:numId w:val="15"/>
        </w:numPr>
        <w:tabs>
          <w:tab w:val="num" w:pos="0"/>
          <w:tab w:val="num" w:pos="54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476BC3">
        <w:rPr>
          <w:rFonts w:ascii="Times New Roman" w:hAnsi="Times New Roman" w:cs="Times New Roman"/>
          <w:b/>
          <w:i/>
          <w:color w:val="000000"/>
          <w:sz w:val="24"/>
          <w:szCs w:val="24"/>
        </w:rPr>
        <w:t>Контроль состояния ОТ (акты) –</w:t>
      </w:r>
      <w:r w:rsidRPr="00476BC3">
        <w:rPr>
          <w:rFonts w:ascii="Times New Roman" w:hAnsi="Times New Roman" w:cs="Times New Roman"/>
          <w:color w:val="000000"/>
          <w:sz w:val="24"/>
          <w:szCs w:val="24"/>
        </w:rPr>
        <w:t xml:space="preserve"> составлены акты-разрешения на учебные кабинеты, акт приемки учреждения к новому учебному году и </w:t>
      </w:r>
      <w:proofErr w:type="gramStart"/>
      <w:r w:rsidRPr="00476BC3">
        <w:rPr>
          <w:rFonts w:ascii="Times New Roman" w:hAnsi="Times New Roman" w:cs="Times New Roman"/>
          <w:color w:val="000000"/>
          <w:sz w:val="24"/>
          <w:szCs w:val="24"/>
        </w:rPr>
        <w:t>другое</w:t>
      </w:r>
      <w:proofErr w:type="gramEnd"/>
      <w:r w:rsidRPr="00476BC3">
        <w:rPr>
          <w:rFonts w:ascii="Times New Roman" w:hAnsi="Times New Roman" w:cs="Times New Roman"/>
          <w:color w:val="000000"/>
          <w:sz w:val="24"/>
          <w:szCs w:val="24"/>
        </w:rPr>
        <w:t xml:space="preserve">, проводятся проверки заполнения классных журналов (группа здоровья) и журналов инструктажей учащихся при проведении уроков в кабинетах повышенной опасности. </w:t>
      </w:r>
    </w:p>
    <w:p w:rsidR="00476BC3" w:rsidRPr="00476BC3" w:rsidRDefault="00476BC3" w:rsidP="00476BC3">
      <w:pPr>
        <w:tabs>
          <w:tab w:val="num" w:pos="1260"/>
        </w:tabs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BC3">
        <w:rPr>
          <w:rFonts w:ascii="Times New Roman" w:hAnsi="Times New Roman" w:cs="Times New Roman"/>
          <w:color w:val="000000"/>
          <w:sz w:val="24"/>
          <w:szCs w:val="24"/>
        </w:rPr>
        <w:t>Ведется расследование несчастных случаев, произошедших с учащимися школы – за истекший год произошло 2 НС: 1-в 3 классе, 1 – в 8 классе. Пострадавшие выздоровели.</w:t>
      </w:r>
    </w:p>
    <w:p w:rsidR="00476BC3" w:rsidRPr="00476BC3" w:rsidRDefault="00476BC3" w:rsidP="00476BC3">
      <w:pPr>
        <w:numPr>
          <w:ilvl w:val="0"/>
          <w:numId w:val="15"/>
        </w:numPr>
        <w:tabs>
          <w:tab w:val="num" w:pos="54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476BC3">
        <w:rPr>
          <w:rFonts w:ascii="Times New Roman" w:hAnsi="Times New Roman" w:cs="Times New Roman"/>
          <w:b/>
          <w:i/>
          <w:color w:val="000000"/>
          <w:sz w:val="24"/>
          <w:szCs w:val="24"/>
        </w:rPr>
        <w:t>Учет и анализ состояния охраны труда в школе проводился совместно с профсоюзным комитетом:</w:t>
      </w:r>
    </w:p>
    <w:p w:rsidR="00476BC3" w:rsidRPr="00476BC3" w:rsidRDefault="00476BC3" w:rsidP="00476BC3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BC3">
        <w:rPr>
          <w:rFonts w:ascii="Times New Roman" w:hAnsi="Times New Roman" w:cs="Times New Roman"/>
          <w:color w:val="000000"/>
          <w:sz w:val="24"/>
          <w:szCs w:val="24"/>
        </w:rPr>
        <w:t>Контроль составления расписания</w:t>
      </w:r>
    </w:p>
    <w:p w:rsidR="00476BC3" w:rsidRPr="00476BC3" w:rsidRDefault="00476BC3" w:rsidP="00476BC3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BC3">
        <w:rPr>
          <w:rFonts w:ascii="Times New Roman" w:hAnsi="Times New Roman" w:cs="Times New Roman"/>
          <w:color w:val="000000"/>
          <w:sz w:val="24"/>
          <w:szCs w:val="24"/>
        </w:rPr>
        <w:t>Аттестация педагогических работников</w:t>
      </w:r>
    </w:p>
    <w:p w:rsidR="00476BC3" w:rsidRPr="00476BC3" w:rsidRDefault="00476BC3" w:rsidP="00476BC3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BC3">
        <w:rPr>
          <w:rFonts w:ascii="Times New Roman" w:hAnsi="Times New Roman" w:cs="Times New Roman"/>
          <w:color w:val="000000"/>
          <w:sz w:val="24"/>
          <w:szCs w:val="24"/>
        </w:rPr>
        <w:t>Подготовка зданий школы к зимним условиям</w:t>
      </w:r>
    </w:p>
    <w:p w:rsidR="00476BC3" w:rsidRPr="00476BC3" w:rsidRDefault="00476BC3" w:rsidP="00476BC3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BC3">
        <w:rPr>
          <w:rFonts w:ascii="Times New Roman" w:hAnsi="Times New Roman" w:cs="Times New Roman"/>
          <w:color w:val="000000"/>
          <w:sz w:val="24"/>
          <w:szCs w:val="24"/>
        </w:rPr>
        <w:t xml:space="preserve">Проверка исполнения соглашения по </w:t>
      </w:r>
      <w:proofErr w:type="gramStart"/>
      <w:r w:rsidRPr="00476BC3">
        <w:rPr>
          <w:rFonts w:ascii="Times New Roman" w:hAnsi="Times New Roman" w:cs="Times New Roman"/>
          <w:color w:val="000000"/>
          <w:sz w:val="24"/>
          <w:szCs w:val="24"/>
        </w:rPr>
        <w:t>ОТ</w:t>
      </w:r>
      <w:proofErr w:type="gramEnd"/>
      <w:r w:rsidRPr="00476BC3">
        <w:rPr>
          <w:rFonts w:ascii="Times New Roman" w:hAnsi="Times New Roman" w:cs="Times New Roman"/>
          <w:color w:val="000000"/>
          <w:sz w:val="24"/>
          <w:szCs w:val="24"/>
        </w:rPr>
        <w:t xml:space="preserve"> за 2012 год</w:t>
      </w:r>
    </w:p>
    <w:p w:rsidR="00476BC3" w:rsidRPr="00476BC3" w:rsidRDefault="00476BC3" w:rsidP="00476BC3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BC3">
        <w:rPr>
          <w:rFonts w:ascii="Times New Roman" w:hAnsi="Times New Roman" w:cs="Times New Roman"/>
          <w:color w:val="000000"/>
          <w:sz w:val="24"/>
          <w:szCs w:val="24"/>
        </w:rPr>
        <w:t>«Об итогах выполнения коллективного договора за 2012 год»</w:t>
      </w:r>
    </w:p>
    <w:p w:rsidR="00476BC3" w:rsidRPr="00476BC3" w:rsidRDefault="00476BC3" w:rsidP="00476BC3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476BC3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     5.Воспитание и укрепление профессиональной культуры и дисциплины образовательного процесса в части охраны труда и соблюдения техники безопасности (инструктажи, обучение кадрового состава, проведение учебных тренировок, оформление уголка </w:t>
      </w:r>
      <w:proofErr w:type="gramStart"/>
      <w:r w:rsidRPr="00476BC3">
        <w:rPr>
          <w:rFonts w:ascii="Times New Roman" w:hAnsi="Times New Roman" w:cs="Times New Roman"/>
          <w:b/>
          <w:i/>
          <w:color w:val="000000"/>
          <w:sz w:val="24"/>
          <w:szCs w:val="24"/>
        </w:rPr>
        <w:t>ОТ</w:t>
      </w:r>
      <w:proofErr w:type="gramEnd"/>
      <w:r w:rsidRPr="00476BC3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, </w:t>
      </w:r>
      <w:proofErr w:type="gramStart"/>
      <w:r w:rsidRPr="00476BC3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проведение</w:t>
      </w:r>
      <w:proofErr w:type="gramEnd"/>
      <w:r w:rsidRPr="00476BC3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классных часов и индивидуальных бесед с учащимися школы).</w:t>
      </w:r>
    </w:p>
    <w:p w:rsidR="00476BC3" w:rsidRPr="00476BC3" w:rsidRDefault="00476BC3" w:rsidP="00476BC3">
      <w:pPr>
        <w:tabs>
          <w:tab w:val="num" w:pos="540"/>
        </w:tabs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BC3">
        <w:rPr>
          <w:rFonts w:ascii="Times New Roman" w:hAnsi="Times New Roman" w:cs="Times New Roman"/>
          <w:color w:val="000000"/>
          <w:sz w:val="24"/>
          <w:szCs w:val="24"/>
        </w:rPr>
        <w:t xml:space="preserve">Для решения данной задачи проводятся инструктажи работников и учащихся школы по охране труда и технике безопасности. С работниками, принимаемыми на работу в школу, проводится вводный инструктаж по утвержденной программе и инструктаж </w:t>
      </w:r>
      <w:proofErr w:type="gramStart"/>
      <w:r w:rsidRPr="00476BC3"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gramEnd"/>
      <w:r w:rsidRPr="00476BC3">
        <w:rPr>
          <w:rFonts w:ascii="Times New Roman" w:hAnsi="Times New Roman" w:cs="Times New Roman"/>
          <w:color w:val="000000"/>
          <w:sz w:val="24"/>
          <w:szCs w:val="24"/>
        </w:rPr>
        <w:t xml:space="preserve"> ОТ на рабочем месте. </w:t>
      </w:r>
    </w:p>
    <w:p w:rsidR="00476BC3" w:rsidRPr="00476BC3" w:rsidRDefault="00476BC3" w:rsidP="00476BC3">
      <w:pPr>
        <w:tabs>
          <w:tab w:val="num" w:pos="540"/>
        </w:tabs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BC3">
        <w:rPr>
          <w:rFonts w:ascii="Times New Roman" w:hAnsi="Times New Roman" w:cs="Times New Roman"/>
          <w:color w:val="000000"/>
          <w:sz w:val="24"/>
          <w:szCs w:val="24"/>
        </w:rPr>
        <w:t>Проведено 5 учебных пожарных тревог. Составлены памятки в помощь классным руководителям (для проведения бесед с учащимися): о правилах поведения во время весеннего паводка, «Клещи – это опасно!».</w:t>
      </w:r>
    </w:p>
    <w:p w:rsidR="00476BC3" w:rsidRPr="00476BC3" w:rsidRDefault="00476BC3" w:rsidP="00476BC3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BC3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6. </w:t>
      </w:r>
      <w:r w:rsidRPr="00476BC3">
        <w:rPr>
          <w:rFonts w:ascii="Times New Roman" w:hAnsi="Times New Roman" w:cs="Times New Roman"/>
          <w:color w:val="000000"/>
          <w:sz w:val="24"/>
          <w:szCs w:val="24"/>
        </w:rPr>
        <w:t xml:space="preserve">В 2013 году </w:t>
      </w:r>
      <w:r w:rsidRPr="00476BC3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проведена аттестация 35 рабочих мест по условиям труда.</w:t>
      </w:r>
      <w:r w:rsidRPr="00476BC3">
        <w:rPr>
          <w:rFonts w:ascii="Times New Roman" w:hAnsi="Times New Roman" w:cs="Times New Roman"/>
          <w:color w:val="000000"/>
          <w:sz w:val="24"/>
          <w:szCs w:val="24"/>
        </w:rPr>
        <w:t xml:space="preserve"> С результатами аттестации можно ознакомиться всем работникам, занимающим эти рабочие места. Остальные рабочие места будут аттестованы в 2014-2016 годах по мере возможности.</w:t>
      </w:r>
      <w:r w:rsidRPr="00476BC3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476BC3">
        <w:rPr>
          <w:rFonts w:ascii="Times New Roman" w:hAnsi="Times New Roman" w:cs="Times New Roman"/>
          <w:color w:val="000000"/>
          <w:sz w:val="24"/>
          <w:szCs w:val="24"/>
        </w:rPr>
        <w:t>В целом все РМ соответствуют современным требованиям, занижены показатели только по освещенности, этот вопрос будет решен в рабочем порядке.</w:t>
      </w:r>
    </w:p>
    <w:p w:rsidR="00476BC3" w:rsidRPr="00476BC3" w:rsidRDefault="00476BC3" w:rsidP="00476BC3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476BC3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    7. Обеспечение работников средствами индивидуальной и коллективной защиты.</w:t>
      </w:r>
    </w:p>
    <w:p w:rsidR="00476BC3" w:rsidRPr="00476BC3" w:rsidRDefault="00476BC3" w:rsidP="00476BC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BC3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    </w:t>
      </w:r>
      <w:r w:rsidRPr="00476BC3">
        <w:rPr>
          <w:rFonts w:ascii="Times New Roman" w:hAnsi="Times New Roman" w:cs="Times New Roman"/>
          <w:color w:val="000000"/>
          <w:sz w:val="24"/>
          <w:szCs w:val="24"/>
        </w:rPr>
        <w:t xml:space="preserve"> В соответствии со ст. 221 ТК РФ работникам, занятым на работах с вредными или опасными условиями труда, а также на работах, связанных с загрязнением, выдаются бесплатно средства специальной защиты (одежда, обувь) в соответствии с нормами, утвержденными в порядке, определенном Правительством РФ. Приобретение средств индивидуальной защиты и обеспечение ими работников в соответствии с требованиями </w:t>
      </w:r>
      <w:proofErr w:type="gramStart"/>
      <w:r w:rsidRPr="00476BC3">
        <w:rPr>
          <w:rFonts w:ascii="Times New Roman" w:hAnsi="Times New Roman" w:cs="Times New Roman"/>
          <w:color w:val="000000"/>
          <w:sz w:val="24"/>
          <w:szCs w:val="24"/>
        </w:rPr>
        <w:t>ОТ</w:t>
      </w:r>
      <w:proofErr w:type="gramEnd"/>
      <w:r w:rsidRPr="00476BC3">
        <w:rPr>
          <w:rFonts w:ascii="Times New Roman" w:hAnsi="Times New Roman" w:cs="Times New Roman"/>
          <w:color w:val="000000"/>
          <w:sz w:val="24"/>
          <w:szCs w:val="24"/>
        </w:rPr>
        <w:t xml:space="preserve"> производится </w:t>
      </w:r>
      <w:proofErr w:type="gramStart"/>
      <w:r w:rsidRPr="00476BC3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gramEnd"/>
      <w:r w:rsidRPr="00476BC3">
        <w:rPr>
          <w:rFonts w:ascii="Times New Roman" w:hAnsi="Times New Roman" w:cs="Times New Roman"/>
          <w:color w:val="000000"/>
          <w:sz w:val="24"/>
          <w:szCs w:val="24"/>
        </w:rPr>
        <w:t xml:space="preserve"> счет работодателя.</w:t>
      </w:r>
    </w:p>
    <w:p w:rsidR="00476BC3" w:rsidRPr="00476BC3" w:rsidRDefault="00476BC3" w:rsidP="00476BC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BC3">
        <w:rPr>
          <w:rFonts w:ascii="Times New Roman" w:hAnsi="Times New Roman" w:cs="Times New Roman"/>
          <w:color w:val="000000"/>
          <w:sz w:val="24"/>
          <w:szCs w:val="24"/>
        </w:rPr>
        <w:t xml:space="preserve">      В школе составлен перечень должностей работников на бесплатную выдачу специальной одежды, обуви и других средств индивидуальной защиты, на каждого работника (согласно списку), на каждого работника </w:t>
      </w:r>
      <w:proofErr w:type="gramStart"/>
      <w:r w:rsidRPr="00476BC3">
        <w:rPr>
          <w:rFonts w:ascii="Times New Roman" w:hAnsi="Times New Roman" w:cs="Times New Roman"/>
          <w:color w:val="000000"/>
          <w:sz w:val="24"/>
          <w:szCs w:val="24"/>
        </w:rPr>
        <w:t>имеется  личная карточка по выдаче СИЗ</w:t>
      </w:r>
      <w:proofErr w:type="gramEnd"/>
      <w:r w:rsidRPr="00476BC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76BC3" w:rsidRPr="00476BC3" w:rsidRDefault="00476BC3" w:rsidP="00476BC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B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76BC3" w:rsidRPr="00476BC3" w:rsidRDefault="00476BC3" w:rsidP="00476BC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6BC3">
        <w:rPr>
          <w:rFonts w:ascii="Times New Roman" w:hAnsi="Times New Roman" w:cs="Times New Roman"/>
          <w:color w:val="000000"/>
          <w:sz w:val="24"/>
          <w:szCs w:val="24"/>
        </w:rPr>
        <w:t xml:space="preserve">     За отчетный период на охрану труда в учреждении затрачено средств:</w:t>
      </w:r>
    </w:p>
    <w:p w:rsidR="00476BC3" w:rsidRPr="00476BC3" w:rsidRDefault="00476BC3" w:rsidP="00476BC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0" w:type="auto"/>
        <w:jc w:val="center"/>
        <w:tblLook w:val="01E0"/>
      </w:tblPr>
      <w:tblGrid>
        <w:gridCol w:w="1728"/>
        <w:gridCol w:w="2503"/>
        <w:gridCol w:w="2503"/>
        <w:gridCol w:w="2503"/>
      </w:tblGrid>
      <w:tr w:rsidR="00476BC3" w:rsidRPr="00476BC3" w:rsidTr="00AE1C4F">
        <w:trPr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BC3" w:rsidRPr="00476BC3" w:rsidRDefault="00476BC3" w:rsidP="00476BC3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476BC3">
              <w:rPr>
                <w:b/>
                <w:color w:val="000000"/>
                <w:sz w:val="24"/>
                <w:szCs w:val="24"/>
              </w:rPr>
              <w:t>Квартал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BC3" w:rsidRPr="00476BC3" w:rsidRDefault="00476BC3" w:rsidP="00476BC3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476BC3">
              <w:rPr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BC3" w:rsidRPr="00476BC3" w:rsidRDefault="00476BC3" w:rsidP="00476BC3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476BC3">
              <w:rPr>
                <w:b/>
                <w:color w:val="000000"/>
                <w:sz w:val="24"/>
                <w:szCs w:val="24"/>
              </w:rPr>
              <w:t>СИЗ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BC3" w:rsidRPr="00476BC3" w:rsidRDefault="00476BC3" w:rsidP="00476BC3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476BC3">
              <w:rPr>
                <w:b/>
                <w:color w:val="000000"/>
                <w:sz w:val="24"/>
                <w:szCs w:val="24"/>
              </w:rPr>
              <w:t>На одного человека</w:t>
            </w:r>
          </w:p>
        </w:tc>
      </w:tr>
      <w:tr w:rsidR="00476BC3" w:rsidRPr="00476BC3" w:rsidTr="00AE1C4F">
        <w:trPr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BC3" w:rsidRPr="00476BC3" w:rsidRDefault="00476BC3" w:rsidP="00476BC3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476BC3">
              <w:rPr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BC3" w:rsidRPr="00476BC3" w:rsidRDefault="00476BC3" w:rsidP="00476BC3">
            <w:pPr>
              <w:jc w:val="both"/>
              <w:rPr>
                <w:color w:val="000000"/>
                <w:sz w:val="24"/>
                <w:szCs w:val="24"/>
              </w:rPr>
            </w:pPr>
            <w:r w:rsidRPr="00476BC3">
              <w:rPr>
                <w:bCs/>
                <w:sz w:val="24"/>
                <w:szCs w:val="24"/>
              </w:rPr>
              <w:t>1635,00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BC3" w:rsidRPr="00476BC3" w:rsidRDefault="00476BC3" w:rsidP="00476BC3">
            <w:pPr>
              <w:jc w:val="both"/>
              <w:rPr>
                <w:color w:val="000000"/>
                <w:sz w:val="24"/>
                <w:szCs w:val="24"/>
              </w:rPr>
            </w:pPr>
            <w:r w:rsidRPr="00476BC3">
              <w:rPr>
                <w:bCs/>
                <w:sz w:val="24"/>
                <w:szCs w:val="24"/>
              </w:rPr>
              <w:t>1635,00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BC3" w:rsidRPr="00476BC3" w:rsidRDefault="00476BC3" w:rsidP="00476BC3">
            <w:pPr>
              <w:jc w:val="both"/>
              <w:rPr>
                <w:color w:val="000000"/>
                <w:sz w:val="24"/>
                <w:szCs w:val="24"/>
              </w:rPr>
            </w:pPr>
            <w:r w:rsidRPr="00476BC3">
              <w:rPr>
                <w:bCs/>
                <w:sz w:val="24"/>
                <w:szCs w:val="24"/>
              </w:rPr>
              <w:t xml:space="preserve">15, 87 </w:t>
            </w:r>
          </w:p>
        </w:tc>
      </w:tr>
      <w:tr w:rsidR="00476BC3" w:rsidRPr="00476BC3" w:rsidTr="00AE1C4F">
        <w:trPr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BC3" w:rsidRPr="00476BC3" w:rsidRDefault="00476BC3" w:rsidP="00476BC3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476BC3">
              <w:rPr>
                <w:color w:val="000000"/>
                <w:sz w:val="24"/>
                <w:szCs w:val="24"/>
                <w:lang w:val="en-US"/>
              </w:rPr>
              <w:t>VI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BC3" w:rsidRPr="00476BC3" w:rsidRDefault="00476BC3" w:rsidP="00476BC3">
            <w:pPr>
              <w:jc w:val="both"/>
              <w:rPr>
                <w:color w:val="000000"/>
                <w:sz w:val="24"/>
                <w:szCs w:val="24"/>
              </w:rPr>
            </w:pPr>
            <w:r w:rsidRPr="00476BC3">
              <w:rPr>
                <w:bCs/>
                <w:sz w:val="24"/>
                <w:szCs w:val="24"/>
              </w:rPr>
              <w:t>12868,00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BC3" w:rsidRPr="00476BC3" w:rsidRDefault="00476BC3" w:rsidP="00476BC3">
            <w:pPr>
              <w:jc w:val="both"/>
              <w:rPr>
                <w:color w:val="000000"/>
                <w:sz w:val="24"/>
                <w:szCs w:val="24"/>
              </w:rPr>
            </w:pPr>
            <w:r w:rsidRPr="00476BC3">
              <w:rPr>
                <w:bCs/>
                <w:sz w:val="24"/>
                <w:szCs w:val="24"/>
              </w:rPr>
              <w:t>12868,00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BC3" w:rsidRPr="00476BC3" w:rsidRDefault="00476BC3" w:rsidP="00476BC3">
            <w:pPr>
              <w:jc w:val="both"/>
              <w:rPr>
                <w:color w:val="000000"/>
                <w:sz w:val="24"/>
                <w:szCs w:val="24"/>
              </w:rPr>
            </w:pPr>
            <w:r w:rsidRPr="00476BC3">
              <w:rPr>
                <w:bCs/>
                <w:sz w:val="24"/>
                <w:szCs w:val="24"/>
              </w:rPr>
              <w:t>128,68</w:t>
            </w:r>
          </w:p>
        </w:tc>
      </w:tr>
      <w:tr w:rsidR="00476BC3" w:rsidRPr="00476BC3" w:rsidTr="00AE1C4F">
        <w:trPr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BC3" w:rsidRPr="00476BC3" w:rsidRDefault="00476BC3" w:rsidP="00476BC3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476BC3">
              <w:rPr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BC3" w:rsidRPr="00476BC3" w:rsidRDefault="00476BC3" w:rsidP="00476BC3">
            <w:pPr>
              <w:jc w:val="both"/>
              <w:rPr>
                <w:color w:val="000000"/>
                <w:sz w:val="24"/>
                <w:szCs w:val="24"/>
              </w:rPr>
            </w:pPr>
            <w:r w:rsidRPr="00476BC3">
              <w:rPr>
                <w:bCs/>
                <w:color w:val="262626" w:themeColor="text1" w:themeTint="D9"/>
                <w:sz w:val="24"/>
                <w:szCs w:val="24"/>
              </w:rPr>
              <w:t>1077,00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BC3" w:rsidRPr="00476BC3" w:rsidRDefault="00476BC3" w:rsidP="00476BC3">
            <w:pPr>
              <w:jc w:val="both"/>
              <w:rPr>
                <w:color w:val="000000"/>
                <w:sz w:val="24"/>
                <w:szCs w:val="24"/>
              </w:rPr>
            </w:pPr>
            <w:r w:rsidRPr="00476BC3">
              <w:rPr>
                <w:bCs/>
                <w:color w:val="262626" w:themeColor="text1" w:themeTint="D9"/>
                <w:sz w:val="24"/>
                <w:szCs w:val="24"/>
              </w:rPr>
              <w:t>1077,00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BC3" w:rsidRPr="00476BC3" w:rsidRDefault="00476BC3" w:rsidP="00476BC3">
            <w:pPr>
              <w:jc w:val="both"/>
              <w:rPr>
                <w:color w:val="000000"/>
                <w:sz w:val="24"/>
                <w:szCs w:val="24"/>
              </w:rPr>
            </w:pPr>
            <w:r w:rsidRPr="00476BC3">
              <w:rPr>
                <w:color w:val="000000"/>
                <w:sz w:val="24"/>
                <w:szCs w:val="24"/>
              </w:rPr>
              <w:t>10,98</w:t>
            </w:r>
          </w:p>
        </w:tc>
      </w:tr>
      <w:tr w:rsidR="00476BC3" w:rsidRPr="00476BC3" w:rsidTr="00AE1C4F">
        <w:trPr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BC3" w:rsidRPr="00476BC3" w:rsidRDefault="00476BC3" w:rsidP="00476BC3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476BC3">
              <w:rPr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BC3" w:rsidRPr="00476BC3" w:rsidRDefault="00476BC3" w:rsidP="00476BC3">
            <w:pPr>
              <w:jc w:val="both"/>
              <w:rPr>
                <w:color w:val="000000"/>
                <w:sz w:val="24"/>
                <w:szCs w:val="24"/>
              </w:rPr>
            </w:pPr>
            <w:r w:rsidRPr="00476BC3">
              <w:rPr>
                <w:color w:val="000000"/>
                <w:sz w:val="24"/>
                <w:szCs w:val="24"/>
              </w:rPr>
              <w:t>113580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BC3" w:rsidRPr="00476BC3" w:rsidRDefault="00476BC3" w:rsidP="00476BC3">
            <w:pPr>
              <w:jc w:val="both"/>
              <w:rPr>
                <w:color w:val="000000"/>
                <w:sz w:val="24"/>
                <w:szCs w:val="24"/>
              </w:rPr>
            </w:pPr>
            <w:r w:rsidRPr="00476BC3">
              <w:rPr>
                <w:color w:val="000000"/>
                <w:sz w:val="24"/>
                <w:szCs w:val="24"/>
              </w:rPr>
              <w:t>2830,00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BC3" w:rsidRPr="00476BC3" w:rsidRDefault="00476BC3" w:rsidP="00476BC3">
            <w:pPr>
              <w:jc w:val="both"/>
              <w:rPr>
                <w:color w:val="000000"/>
                <w:sz w:val="24"/>
                <w:szCs w:val="24"/>
              </w:rPr>
            </w:pPr>
            <w:r w:rsidRPr="00476BC3">
              <w:rPr>
                <w:color w:val="000000"/>
                <w:sz w:val="24"/>
                <w:szCs w:val="24"/>
              </w:rPr>
              <w:t>1124,55</w:t>
            </w:r>
          </w:p>
        </w:tc>
      </w:tr>
      <w:tr w:rsidR="00476BC3" w:rsidRPr="00476BC3" w:rsidTr="00AE1C4F">
        <w:trPr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BC3" w:rsidRPr="00476BC3" w:rsidRDefault="00476BC3" w:rsidP="00476BC3">
            <w:pPr>
              <w:jc w:val="both"/>
              <w:rPr>
                <w:color w:val="000000"/>
                <w:sz w:val="24"/>
                <w:szCs w:val="24"/>
              </w:rPr>
            </w:pPr>
            <w:r w:rsidRPr="00476BC3">
              <w:rPr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BC3" w:rsidRPr="00476BC3" w:rsidRDefault="00476BC3" w:rsidP="00476BC3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476BC3">
              <w:rPr>
                <w:b/>
                <w:color w:val="000000"/>
                <w:sz w:val="24"/>
                <w:szCs w:val="24"/>
              </w:rPr>
              <w:t>129160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BC3" w:rsidRPr="00476BC3" w:rsidRDefault="00476BC3" w:rsidP="00476BC3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476BC3">
              <w:rPr>
                <w:b/>
                <w:color w:val="000000"/>
                <w:sz w:val="24"/>
                <w:szCs w:val="24"/>
              </w:rPr>
              <w:t>18410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BC3" w:rsidRPr="00476BC3" w:rsidRDefault="00476BC3" w:rsidP="00476BC3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476BC3">
              <w:rPr>
                <w:b/>
                <w:color w:val="000000"/>
                <w:sz w:val="24"/>
                <w:szCs w:val="24"/>
              </w:rPr>
              <w:t>1280,08</w:t>
            </w:r>
          </w:p>
        </w:tc>
      </w:tr>
      <w:tr w:rsidR="00476BC3" w:rsidRPr="00476BC3" w:rsidTr="00AE1C4F">
        <w:trPr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BC3" w:rsidRPr="00476BC3" w:rsidRDefault="00476BC3" w:rsidP="00476BC3">
            <w:pPr>
              <w:jc w:val="both"/>
              <w:rPr>
                <w:color w:val="000000"/>
                <w:sz w:val="24"/>
                <w:szCs w:val="24"/>
              </w:rPr>
            </w:pPr>
            <w:r w:rsidRPr="00476BC3">
              <w:rPr>
                <w:color w:val="000000"/>
                <w:sz w:val="24"/>
                <w:szCs w:val="24"/>
              </w:rPr>
              <w:t>За аналогичный период прошлого года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BC3" w:rsidRPr="00476BC3" w:rsidRDefault="00476BC3" w:rsidP="00476BC3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476BC3">
              <w:rPr>
                <w:b/>
                <w:color w:val="000000"/>
                <w:sz w:val="24"/>
                <w:szCs w:val="24"/>
              </w:rPr>
              <w:t>42447,90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BC3" w:rsidRPr="00476BC3" w:rsidRDefault="00476BC3" w:rsidP="00476BC3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476BC3">
              <w:rPr>
                <w:b/>
                <w:color w:val="000000"/>
                <w:sz w:val="24"/>
                <w:szCs w:val="24"/>
              </w:rPr>
              <w:t>31861,85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BC3" w:rsidRPr="00476BC3" w:rsidRDefault="00476BC3" w:rsidP="00476BC3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476BC3">
              <w:rPr>
                <w:b/>
                <w:color w:val="000000"/>
                <w:sz w:val="24"/>
                <w:szCs w:val="24"/>
              </w:rPr>
              <w:t>411,43</w:t>
            </w:r>
          </w:p>
        </w:tc>
      </w:tr>
    </w:tbl>
    <w:p w:rsidR="00476BC3" w:rsidRPr="00476BC3" w:rsidRDefault="00476BC3" w:rsidP="00476BC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64A0" w:rsidRPr="00476BC3" w:rsidRDefault="00EF64A0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4CE2" w:rsidRDefault="00D24CE2" w:rsidP="00476B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4CE2" w:rsidRDefault="00D24CE2" w:rsidP="00D24CE2">
      <w:pPr>
        <w:rPr>
          <w:rFonts w:ascii="Times New Roman" w:hAnsi="Times New Roman" w:cs="Times New Roman"/>
          <w:sz w:val="24"/>
          <w:szCs w:val="24"/>
        </w:rPr>
      </w:pPr>
    </w:p>
    <w:p w:rsidR="0029322C" w:rsidRPr="00D24CE2" w:rsidRDefault="00D24CE2" w:rsidP="00D24CE2">
      <w:pPr>
        <w:tabs>
          <w:tab w:val="left" w:pos="65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Директор МБОУ "</w:t>
      </w:r>
      <w:proofErr w:type="spellStart"/>
      <w:r>
        <w:rPr>
          <w:rFonts w:ascii="Times New Roman" w:hAnsi="Times New Roman" w:cs="Times New Roman"/>
          <w:sz w:val="24"/>
          <w:szCs w:val="24"/>
        </w:rPr>
        <w:t>Яренская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СОШ"</w:t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С.А.Зашихина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29322C" w:rsidRPr="00D24CE2" w:rsidSect="00AE1C4F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1699" w:rsidRDefault="00311699" w:rsidP="008C2580">
      <w:pPr>
        <w:spacing w:after="0" w:line="240" w:lineRule="auto"/>
      </w:pPr>
      <w:r>
        <w:separator/>
      </w:r>
    </w:p>
  </w:endnote>
  <w:endnote w:type="continuationSeparator" w:id="1">
    <w:p w:rsidR="00311699" w:rsidRDefault="00311699" w:rsidP="008C25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1699" w:rsidRDefault="00311699" w:rsidP="008C2580">
      <w:pPr>
        <w:spacing w:after="0" w:line="240" w:lineRule="auto"/>
      </w:pPr>
      <w:r>
        <w:separator/>
      </w:r>
    </w:p>
  </w:footnote>
  <w:footnote w:type="continuationSeparator" w:id="1">
    <w:p w:rsidR="00311699" w:rsidRDefault="00311699" w:rsidP="008C25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E6976B6"/>
    <w:multiLevelType w:val="hybridMultilevel"/>
    <w:tmpl w:val="0C269264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3263D0"/>
    <w:multiLevelType w:val="hybridMultilevel"/>
    <w:tmpl w:val="DCAC4F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704E36"/>
    <w:multiLevelType w:val="hybridMultilevel"/>
    <w:tmpl w:val="629420F4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>
    <w:nsid w:val="1806643D"/>
    <w:multiLevelType w:val="hybridMultilevel"/>
    <w:tmpl w:val="A8FA1F44"/>
    <w:lvl w:ilvl="0" w:tplc="CDC224F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D20EF5F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4452F81"/>
    <w:multiLevelType w:val="hybridMultilevel"/>
    <w:tmpl w:val="5E6A5B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A0C75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9182683"/>
    <w:multiLevelType w:val="hybridMultilevel"/>
    <w:tmpl w:val="44FC0CA2"/>
    <w:lvl w:ilvl="0" w:tplc="1FBE2C0C">
      <w:start w:val="1"/>
      <w:numFmt w:val="bullet"/>
      <w:lvlText w:val=""/>
      <w:lvlJc w:val="left"/>
      <w:pPr>
        <w:tabs>
          <w:tab w:val="num" w:pos="423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8">
    <w:nsid w:val="307411B3"/>
    <w:multiLevelType w:val="hybridMultilevel"/>
    <w:tmpl w:val="FE582E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3C551AF"/>
    <w:multiLevelType w:val="hybridMultilevel"/>
    <w:tmpl w:val="CFC8E9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5386D12"/>
    <w:multiLevelType w:val="hybridMultilevel"/>
    <w:tmpl w:val="33F254D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7767B8F"/>
    <w:multiLevelType w:val="hybridMultilevel"/>
    <w:tmpl w:val="FEA818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01367EB"/>
    <w:multiLevelType w:val="hybridMultilevel"/>
    <w:tmpl w:val="F93028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0C76467"/>
    <w:multiLevelType w:val="hybridMultilevel"/>
    <w:tmpl w:val="22C06C5E"/>
    <w:lvl w:ilvl="0" w:tplc="CC1A83EA">
      <w:start w:val="1"/>
      <w:numFmt w:val="bullet"/>
      <w:lvlText w:val=""/>
      <w:lvlJc w:val="left"/>
      <w:pPr>
        <w:tabs>
          <w:tab w:val="num" w:pos="851"/>
        </w:tabs>
        <w:ind w:left="567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2810B37"/>
    <w:multiLevelType w:val="singleLevel"/>
    <w:tmpl w:val="B9521832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5">
    <w:nsid w:val="508C5CED"/>
    <w:multiLevelType w:val="hybridMultilevel"/>
    <w:tmpl w:val="7D9ADF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CC246E9"/>
    <w:multiLevelType w:val="hybridMultilevel"/>
    <w:tmpl w:val="533C9A8A"/>
    <w:lvl w:ilvl="0" w:tplc="63D68D26">
      <w:start w:val="3"/>
      <w:numFmt w:val="decimal"/>
      <w:lvlText w:val="%1."/>
      <w:lvlJc w:val="left"/>
      <w:pPr>
        <w:tabs>
          <w:tab w:val="num" w:pos="700"/>
        </w:tabs>
        <w:ind w:left="7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1547ECB"/>
    <w:multiLevelType w:val="hybridMultilevel"/>
    <w:tmpl w:val="CBCAA79C"/>
    <w:lvl w:ilvl="0" w:tplc="1466CD9A">
      <w:start w:val="1"/>
      <w:numFmt w:val="bullet"/>
      <w:lvlText w:val=""/>
      <w:lvlJc w:val="left"/>
      <w:pPr>
        <w:tabs>
          <w:tab w:val="num" w:pos="454"/>
        </w:tabs>
        <w:ind w:left="341" w:hanging="341"/>
      </w:pPr>
      <w:rPr>
        <w:rFonts w:ascii="Wingdings" w:hAnsi="Wingdings" w:hint="default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327"/>
        </w:tabs>
        <w:ind w:left="1327" w:hanging="360"/>
      </w:pPr>
      <w:rPr>
        <w:rFonts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7"/>
        </w:tabs>
        <w:ind w:left="20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7"/>
        </w:tabs>
        <w:ind w:left="27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7"/>
        </w:tabs>
        <w:ind w:left="34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7"/>
        </w:tabs>
        <w:ind w:left="42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7"/>
        </w:tabs>
        <w:ind w:left="49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7"/>
        </w:tabs>
        <w:ind w:left="56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7"/>
        </w:tabs>
        <w:ind w:left="6367" w:hanging="360"/>
      </w:pPr>
      <w:rPr>
        <w:rFonts w:ascii="Wingdings" w:hAnsi="Wingdings" w:hint="default"/>
      </w:rPr>
    </w:lvl>
  </w:abstractNum>
  <w:abstractNum w:abstractNumId="18">
    <w:nsid w:val="75080CEE"/>
    <w:multiLevelType w:val="hybridMultilevel"/>
    <w:tmpl w:val="506EEA08"/>
    <w:lvl w:ilvl="0" w:tplc="5798DB86">
      <w:numFmt w:val="bullet"/>
      <w:lvlText w:val=""/>
      <w:lvlJc w:val="left"/>
      <w:pPr>
        <w:tabs>
          <w:tab w:val="num" w:pos="502"/>
        </w:tabs>
        <w:ind w:left="502" w:hanging="360"/>
      </w:pPr>
      <w:rPr>
        <w:rFonts w:ascii="Wingdings" w:eastAsia="Times New Roman" w:hAnsi="Wingdings" w:cs="Times New Roman" w:hint="default"/>
        <w:color w:val="000000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7D6F7069"/>
    <w:multiLevelType w:val="hybridMultilevel"/>
    <w:tmpl w:val="1B54ED1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19"/>
  </w:num>
  <w:num w:numId="16">
    <w:abstractNumId w:val="4"/>
  </w:num>
  <w:num w:numId="17">
    <w:abstractNumId w:val="18"/>
  </w:num>
  <w:num w:numId="18">
    <w:abstractNumId w:val="13"/>
  </w:num>
  <w:num w:numId="19">
    <w:abstractNumId w:val="17"/>
  </w:num>
  <w:num w:numId="2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E3E80"/>
    <w:rsid w:val="0003498B"/>
    <w:rsid w:val="000375B4"/>
    <w:rsid w:val="00064870"/>
    <w:rsid w:val="0008324D"/>
    <w:rsid w:val="000F5A0A"/>
    <w:rsid w:val="0019489C"/>
    <w:rsid w:val="002226BF"/>
    <w:rsid w:val="00263C47"/>
    <w:rsid w:val="00273C14"/>
    <w:rsid w:val="0029322C"/>
    <w:rsid w:val="002E68E3"/>
    <w:rsid w:val="00311699"/>
    <w:rsid w:val="0039127D"/>
    <w:rsid w:val="003C13CF"/>
    <w:rsid w:val="003C713D"/>
    <w:rsid w:val="0044015A"/>
    <w:rsid w:val="00476BC3"/>
    <w:rsid w:val="004E3E80"/>
    <w:rsid w:val="0053579B"/>
    <w:rsid w:val="005B0FD9"/>
    <w:rsid w:val="00607433"/>
    <w:rsid w:val="00625DB2"/>
    <w:rsid w:val="006F16D2"/>
    <w:rsid w:val="007A3286"/>
    <w:rsid w:val="007F5067"/>
    <w:rsid w:val="00865D50"/>
    <w:rsid w:val="008A190A"/>
    <w:rsid w:val="008A3ACB"/>
    <w:rsid w:val="008C2580"/>
    <w:rsid w:val="00950DA7"/>
    <w:rsid w:val="00960E64"/>
    <w:rsid w:val="00981665"/>
    <w:rsid w:val="00A025DD"/>
    <w:rsid w:val="00A76B39"/>
    <w:rsid w:val="00A84AA0"/>
    <w:rsid w:val="00AA1C73"/>
    <w:rsid w:val="00AC71A5"/>
    <w:rsid w:val="00AE1C4F"/>
    <w:rsid w:val="00B35289"/>
    <w:rsid w:val="00B5667C"/>
    <w:rsid w:val="00B677BC"/>
    <w:rsid w:val="00BF4A4D"/>
    <w:rsid w:val="00C063CA"/>
    <w:rsid w:val="00C251EB"/>
    <w:rsid w:val="00C5154C"/>
    <w:rsid w:val="00C7220C"/>
    <w:rsid w:val="00CE55D2"/>
    <w:rsid w:val="00D13505"/>
    <w:rsid w:val="00D24CE2"/>
    <w:rsid w:val="00D624F2"/>
    <w:rsid w:val="00DF7F0E"/>
    <w:rsid w:val="00E232DE"/>
    <w:rsid w:val="00E570F0"/>
    <w:rsid w:val="00EB75E8"/>
    <w:rsid w:val="00ED54F2"/>
    <w:rsid w:val="00EE73B8"/>
    <w:rsid w:val="00EF64A0"/>
    <w:rsid w:val="00FC3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AA0"/>
  </w:style>
  <w:style w:type="paragraph" w:styleId="2">
    <w:name w:val="heading 2"/>
    <w:basedOn w:val="a"/>
    <w:next w:val="a"/>
    <w:link w:val="20"/>
    <w:semiHidden/>
    <w:unhideWhenUsed/>
    <w:qFormat/>
    <w:rsid w:val="00EF64A0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EF64A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EF64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EF64A0"/>
    <w:pPr>
      <w:widowControl w:val="0"/>
      <w:autoSpaceDE w:val="0"/>
      <w:autoSpaceDN w:val="0"/>
      <w:adjustRightInd w:val="0"/>
      <w:spacing w:after="0" w:line="276" w:lineRule="exact"/>
      <w:ind w:firstLine="53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basedOn w:val="a0"/>
    <w:rsid w:val="00EF64A0"/>
    <w:rPr>
      <w:rFonts w:ascii="Times New Roman" w:hAnsi="Times New Roman" w:cs="Times New Roman" w:hint="default"/>
      <w:sz w:val="22"/>
      <w:szCs w:val="22"/>
    </w:rPr>
  </w:style>
  <w:style w:type="table" w:styleId="a4">
    <w:name w:val="Table Grid"/>
    <w:basedOn w:val="a1"/>
    <w:rsid w:val="00EF64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qFormat/>
    <w:rsid w:val="00EF64A0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8C25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C2580"/>
  </w:style>
  <w:style w:type="paragraph" w:styleId="a8">
    <w:name w:val="footer"/>
    <w:basedOn w:val="a"/>
    <w:link w:val="a9"/>
    <w:uiPriority w:val="99"/>
    <w:semiHidden/>
    <w:unhideWhenUsed/>
    <w:rsid w:val="008C25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C2580"/>
  </w:style>
  <w:style w:type="paragraph" w:styleId="aa">
    <w:name w:val="List Paragraph"/>
    <w:basedOn w:val="a"/>
    <w:uiPriority w:val="34"/>
    <w:qFormat/>
    <w:rsid w:val="00E232D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232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06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063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9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7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2113C3-2D71-487F-BD82-4348805D3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42</Pages>
  <Words>17147</Words>
  <Characters>97743</Characters>
  <Application>Microsoft Office Word</Application>
  <DocSecurity>0</DocSecurity>
  <Lines>814</Lines>
  <Paragraphs>229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dc:description/>
  <cp:lastModifiedBy>Windows User</cp:lastModifiedBy>
  <cp:revision>2</cp:revision>
  <dcterms:created xsi:type="dcterms:W3CDTF">2014-04-10T11:45:00Z</dcterms:created>
  <dcterms:modified xsi:type="dcterms:W3CDTF">2014-04-10T11:45:00Z</dcterms:modified>
</cp:coreProperties>
</file>